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B" w:rsidRDefault="007B797B" w:rsidP="002D31FC">
      <w:pPr>
        <w:jc w:val="center"/>
        <w:rPr>
          <w:rFonts w:ascii="Corbel" w:hAnsi="Corbel"/>
          <w:b/>
          <w:color w:val="17365D" w:themeColor="text2" w:themeShade="BF"/>
          <w:sz w:val="20"/>
          <w:szCs w:val="20"/>
        </w:rPr>
      </w:pPr>
      <w:r>
        <w:rPr>
          <w:rFonts w:ascii="Corbel" w:hAnsi="Corbel"/>
          <w:b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-419100</wp:posOffset>
            </wp:positionV>
            <wp:extent cx="2714625" cy="1549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dn2013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4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Corbel" w:hAnsi="Corbel"/>
          <w:b/>
          <w:color w:val="17365D" w:themeColor="text2" w:themeShade="BF"/>
          <w:sz w:val="20"/>
          <w:szCs w:val="20"/>
        </w:rPr>
        <w:br/>
      </w:r>
    </w:p>
    <w:p w:rsidR="007B797B" w:rsidRDefault="007B797B" w:rsidP="002D31FC">
      <w:pPr>
        <w:jc w:val="center"/>
        <w:rPr>
          <w:rFonts w:ascii="Corbel" w:hAnsi="Corbel"/>
          <w:b/>
          <w:color w:val="17365D" w:themeColor="text2" w:themeShade="BF"/>
          <w:sz w:val="20"/>
          <w:szCs w:val="20"/>
        </w:rPr>
      </w:pPr>
    </w:p>
    <w:p w:rsidR="007B797B" w:rsidRDefault="007B797B" w:rsidP="007B797B">
      <w:pPr>
        <w:rPr>
          <w:rFonts w:ascii="Corbel" w:hAnsi="Corbel"/>
          <w:b/>
          <w:color w:val="17365D" w:themeColor="text2" w:themeShade="BF"/>
          <w:sz w:val="20"/>
          <w:szCs w:val="20"/>
        </w:rPr>
      </w:pPr>
    </w:p>
    <w:p w:rsidR="002D31FC" w:rsidRPr="00154C62" w:rsidRDefault="007B797B" w:rsidP="002D31FC">
      <w:pPr>
        <w:jc w:val="center"/>
        <w:rPr>
          <w:rFonts w:ascii="Corbel" w:hAnsi="Corbel"/>
          <w:b/>
          <w:color w:val="17365D" w:themeColor="text2" w:themeShade="BF"/>
          <w:sz w:val="20"/>
          <w:szCs w:val="20"/>
        </w:rPr>
      </w:pPr>
      <w:r>
        <w:rPr>
          <w:rFonts w:ascii="Corbel" w:hAnsi="Corbel"/>
          <w:b/>
          <w:color w:val="17365D" w:themeColor="text2" w:themeShade="BF"/>
          <w:sz w:val="20"/>
          <w:szCs w:val="20"/>
        </w:rPr>
        <w:t>CONFERENCE EVALUATION FORM</w:t>
      </w:r>
    </w:p>
    <w:p w:rsidR="002D31FC" w:rsidRPr="00030717" w:rsidRDefault="001C0AA3" w:rsidP="00465AF3">
      <w:pPr>
        <w:jc w:val="center"/>
        <w:rPr>
          <w:rFonts w:ascii="Corbel" w:hAnsi="Corbel"/>
          <w:color w:val="C00000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 xml:space="preserve">ALADN conference planners appreciate your comments and suggestions about its 2011 Annual Conference. </w:t>
      </w:r>
      <w:r w:rsidRPr="000279B9">
        <w:rPr>
          <w:rFonts w:ascii="Corbel" w:hAnsi="Corbel"/>
          <w:sz w:val="20"/>
          <w:szCs w:val="20"/>
        </w:rPr>
        <w:br/>
        <w:t>Your responses help shape future conferences. We thank you for your time in filling out this evaluation form.</w:t>
      </w:r>
    </w:p>
    <w:p w:rsidR="00682337" w:rsidRPr="00030717" w:rsidRDefault="00465AF3" w:rsidP="00465AF3">
      <w:pPr>
        <w:rPr>
          <w:rFonts w:ascii="Corbel" w:hAnsi="Corbel"/>
          <w:color w:val="C00000"/>
          <w:sz w:val="20"/>
          <w:szCs w:val="20"/>
        </w:rPr>
      </w:pPr>
      <w:r w:rsidRPr="00030717">
        <w:rPr>
          <w:rFonts w:ascii="Corbel" w:hAnsi="Corbel"/>
          <w:color w:val="C00000"/>
          <w:sz w:val="20"/>
          <w:szCs w:val="20"/>
        </w:rPr>
        <w:t>Please check the appropriate</w:t>
      </w:r>
      <w:r w:rsidR="00B80625" w:rsidRPr="00030717">
        <w:rPr>
          <w:rFonts w:ascii="Corbel" w:hAnsi="Corbel"/>
          <w:color w:val="C00000"/>
          <w:sz w:val="20"/>
          <w:szCs w:val="20"/>
        </w:rPr>
        <w:t xml:space="preserve"> rating</w:t>
      </w:r>
      <w:r w:rsidRPr="00030717">
        <w:rPr>
          <w:rFonts w:ascii="Corbel" w:hAnsi="Corbel"/>
          <w:color w:val="C00000"/>
          <w:sz w:val="20"/>
          <w:szCs w:val="20"/>
        </w:rPr>
        <w:t xml:space="preserve"> for each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4B5CF5" w:rsidRPr="000279B9" w:rsidTr="0097012D">
        <w:trPr>
          <w:trHeight w:val="323"/>
        </w:trPr>
        <w:tc>
          <w:tcPr>
            <w:tcW w:w="6768" w:type="dxa"/>
          </w:tcPr>
          <w:p w:rsidR="00FC510F" w:rsidRPr="00154C62" w:rsidRDefault="00530B81" w:rsidP="00465AF3">
            <w:pP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>Conference and Program-</w:t>
            </w:r>
            <w:r w:rsidR="00D264DA" w:rsidRPr="00154C62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 xml:space="preserve"> OVERALL</w:t>
            </w:r>
          </w:p>
        </w:tc>
        <w:tc>
          <w:tcPr>
            <w:tcW w:w="1080" w:type="dxa"/>
          </w:tcPr>
          <w:p w:rsidR="00FC510F" w:rsidRPr="000279B9" w:rsidRDefault="00D264DA" w:rsidP="00B80625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Very High</w:t>
            </w: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4B5CF5" w:rsidRPr="000279B9">
        <w:tc>
          <w:tcPr>
            <w:tcW w:w="6768" w:type="dxa"/>
          </w:tcPr>
          <w:p w:rsidR="00FC510F" w:rsidRPr="000279B9" w:rsidRDefault="00FC510F" w:rsidP="0097012D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 xml:space="preserve">Were the programs well organized? </w:t>
            </w:r>
          </w:p>
        </w:tc>
        <w:tc>
          <w:tcPr>
            <w:tcW w:w="108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Were the topics relevant to you?</w:t>
            </w:r>
          </w:p>
        </w:tc>
        <w:tc>
          <w:tcPr>
            <w:tcW w:w="108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Were the s</w:t>
            </w:r>
            <w:r w:rsidR="00CA12B4">
              <w:rPr>
                <w:rFonts w:ascii="Corbel" w:hAnsi="Corbel"/>
                <w:sz w:val="20"/>
                <w:szCs w:val="20"/>
              </w:rPr>
              <w:t xml:space="preserve">peakers informative, prepared, </w:t>
            </w:r>
            <w:r w:rsidRPr="000279B9">
              <w:rPr>
                <w:rFonts w:ascii="Corbel" w:hAnsi="Corbel"/>
                <w:sz w:val="20"/>
                <w:szCs w:val="20"/>
              </w:rPr>
              <w:t>and engaging?</w:t>
            </w:r>
          </w:p>
        </w:tc>
        <w:tc>
          <w:tcPr>
            <w:tcW w:w="108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Was the conference worthwhile?</w:t>
            </w:r>
          </w:p>
        </w:tc>
        <w:tc>
          <w:tcPr>
            <w:tcW w:w="108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C510F" w:rsidRPr="000279B9">
        <w:tc>
          <w:tcPr>
            <w:tcW w:w="6768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Did you gain insight into academic library fundraising strategies?</w:t>
            </w:r>
          </w:p>
        </w:tc>
        <w:tc>
          <w:tcPr>
            <w:tcW w:w="108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510F" w:rsidRPr="000279B9" w:rsidRDefault="00FC510F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A6E6D" w:rsidRPr="000279B9">
        <w:tc>
          <w:tcPr>
            <w:tcW w:w="6768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 xml:space="preserve">Did you feel the length of the conference sessions were </w:t>
            </w:r>
            <w:r w:rsidR="00BF0ACE" w:rsidRPr="000279B9">
              <w:rPr>
                <w:rFonts w:ascii="Corbel" w:hAnsi="Corbel"/>
                <w:sz w:val="20"/>
                <w:szCs w:val="20"/>
              </w:rPr>
              <w:t>good?</w:t>
            </w:r>
            <w:r w:rsidRPr="000279B9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6D" w:rsidRPr="000279B9" w:rsidRDefault="00FA6E6D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E6EAB" w:rsidRPr="000279B9">
        <w:tc>
          <w:tcPr>
            <w:tcW w:w="6768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How did you enjoy the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Fallingwater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tour?</w:t>
            </w:r>
          </w:p>
        </w:tc>
        <w:tc>
          <w:tcPr>
            <w:tcW w:w="108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E6EAB" w:rsidRPr="000279B9">
        <w:tc>
          <w:tcPr>
            <w:tcW w:w="6768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How did you enjoy the Pirates Game?</w:t>
            </w:r>
          </w:p>
        </w:tc>
        <w:tc>
          <w:tcPr>
            <w:tcW w:w="108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E6EAB" w:rsidRPr="000279B9">
        <w:tc>
          <w:tcPr>
            <w:tcW w:w="6768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How did you enjoy the banquet? </w:t>
            </w:r>
          </w:p>
        </w:tc>
        <w:tc>
          <w:tcPr>
            <w:tcW w:w="108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8E6EAB" w:rsidRPr="000279B9" w:rsidRDefault="008E6EAB" w:rsidP="00465AF3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8E6EAB" w:rsidRPr="007B797B" w:rsidRDefault="008E6EAB" w:rsidP="002D31FC">
      <w:pPr>
        <w:rPr>
          <w:rFonts w:ascii="Corbel" w:hAnsi="Corbel"/>
          <w:b/>
          <w:sz w:val="20"/>
          <w:szCs w:val="20"/>
        </w:rPr>
      </w:pPr>
      <w:r w:rsidRPr="007B797B">
        <w:rPr>
          <w:rFonts w:ascii="Corbel" w:hAnsi="Corbel"/>
          <w:b/>
          <w:sz w:val="20"/>
          <w:szCs w:val="20"/>
        </w:rPr>
        <w:t>Comments:</w:t>
      </w:r>
    </w:p>
    <w:p w:rsidR="008E6EAB" w:rsidRDefault="008E6EAB" w:rsidP="002D31FC">
      <w:pPr>
        <w:rPr>
          <w:rFonts w:ascii="Corbel" w:hAnsi="Corbel"/>
          <w:sz w:val="20"/>
          <w:szCs w:val="20"/>
        </w:rPr>
      </w:pPr>
    </w:p>
    <w:p w:rsidR="00DF1EBC" w:rsidRPr="000279B9" w:rsidRDefault="00DF1EBC" w:rsidP="002D31FC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90"/>
        <w:gridCol w:w="630"/>
        <w:gridCol w:w="720"/>
      </w:tblGrid>
      <w:tr w:rsidR="004B5CF5" w:rsidRPr="000279B9">
        <w:trPr>
          <w:trHeight w:val="557"/>
        </w:trPr>
        <w:tc>
          <w:tcPr>
            <w:tcW w:w="6768" w:type="dxa"/>
          </w:tcPr>
          <w:p w:rsidR="00DF1EBC" w:rsidRPr="00154C62" w:rsidRDefault="00D264DA" w:rsidP="00040086">
            <w:pP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</w:pPr>
            <w:r w:rsidRPr="00154C62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>Networking- OVERALL</w:t>
            </w:r>
          </w:p>
        </w:tc>
        <w:tc>
          <w:tcPr>
            <w:tcW w:w="1080" w:type="dxa"/>
          </w:tcPr>
          <w:p w:rsidR="00DF1EBC" w:rsidRPr="000279B9" w:rsidRDefault="00D264DA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Very High</w:t>
            </w: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90" w:type="dxa"/>
          </w:tcPr>
          <w:p w:rsidR="00DF1EBC" w:rsidRPr="000279B9" w:rsidRDefault="00D20F76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</w:t>
            </w:r>
            <w:r w:rsidR="00DF1EBC" w:rsidRPr="000279B9">
              <w:rPr>
                <w:rFonts w:ascii="Corbel" w:hAnsi="Corbel"/>
                <w:b/>
                <w:sz w:val="20"/>
                <w:szCs w:val="20"/>
              </w:rPr>
              <w:t>e</w:t>
            </w: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4B5CF5" w:rsidRPr="000279B9">
        <w:tc>
          <w:tcPr>
            <w:tcW w:w="6768" w:type="dxa"/>
          </w:tcPr>
          <w:p w:rsidR="00DF1EBC" w:rsidRPr="000279B9" w:rsidRDefault="00DF1EBC" w:rsidP="00DF1EBC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 xml:space="preserve">Were there enough networking opportunities/sessions? </w:t>
            </w:r>
          </w:p>
        </w:tc>
        <w:tc>
          <w:tcPr>
            <w:tcW w:w="108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Opening Conference Reception</w:t>
            </w:r>
          </w:p>
        </w:tc>
        <w:tc>
          <w:tcPr>
            <w:tcW w:w="108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Banquet</w:t>
            </w:r>
          </w:p>
        </w:tc>
        <w:tc>
          <w:tcPr>
            <w:tcW w:w="108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B5CF5" w:rsidRPr="000279B9">
        <w:tc>
          <w:tcPr>
            <w:tcW w:w="6768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Networking Hour</w:t>
            </w:r>
          </w:p>
        </w:tc>
        <w:tc>
          <w:tcPr>
            <w:tcW w:w="108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F1EBC" w:rsidRPr="000279B9">
        <w:tc>
          <w:tcPr>
            <w:tcW w:w="6768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Roundtable Discussions/Breakfasts</w:t>
            </w:r>
          </w:p>
        </w:tc>
        <w:tc>
          <w:tcPr>
            <w:tcW w:w="108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1EBC" w:rsidRPr="000279B9" w:rsidRDefault="00DF1EBC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A768B" w:rsidRPr="000279B9">
        <w:tc>
          <w:tcPr>
            <w:tcW w:w="6768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Did you network with others whom you expect to hear from in the future?</w:t>
            </w:r>
          </w:p>
        </w:tc>
        <w:tc>
          <w:tcPr>
            <w:tcW w:w="1080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1A768B" w:rsidRPr="000279B9" w:rsidRDefault="001A768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8E6EAB" w:rsidRPr="007B797B" w:rsidRDefault="008E6EAB" w:rsidP="006D3909">
      <w:pPr>
        <w:rPr>
          <w:rFonts w:ascii="Corbel" w:hAnsi="Corbel"/>
          <w:b/>
          <w:sz w:val="20"/>
          <w:szCs w:val="20"/>
        </w:rPr>
      </w:pPr>
      <w:r w:rsidRPr="007B797B">
        <w:rPr>
          <w:rFonts w:ascii="Corbel" w:hAnsi="Corbel"/>
          <w:b/>
          <w:sz w:val="20"/>
          <w:szCs w:val="20"/>
        </w:rPr>
        <w:t xml:space="preserve">Comments: </w:t>
      </w:r>
    </w:p>
    <w:p w:rsidR="008E6EAB" w:rsidRDefault="008E6EAB" w:rsidP="006D3909">
      <w:pPr>
        <w:rPr>
          <w:rFonts w:ascii="Corbel" w:hAnsi="Corbel"/>
          <w:sz w:val="20"/>
          <w:szCs w:val="20"/>
        </w:rPr>
      </w:pPr>
    </w:p>
    <w:p w:rsidR="00871DFA" w:rsidRPr="000279B9" w:rsidRDefault="00871DFA" w:rsidP="006D3909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93212F" w:rsidRPr="000279B9">
        <w:tc>
          <w:tcPr>
            <w:tcW w:w="6768" w:type="dxa"/>
          </w:tcPr>
          <w:p w:rsidR="0093212F" w:rsidRPr="00E46731" w:rsidRDefault="0093212F" w:rsidP="00040086">
            <w:pP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</w:pPr>
            <w:r w:rsidRPr="00E46731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>Logistics- OVERALL</w:t>
            </w:r>
          </w:p>
        </w:tc>
        <w:tc>
          <w:tcPr>
            <w:tcW w:w="1080" w:type="dxa"/>
          </w:tcPr>
          <w:p w:rsidR="0093212F" w:rsidRDefault="00EB19EC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Very High</w:t>
            </w:r>
          </w:p>
          <w:p w:rsidR="00530B81" w:rsidRPr="000279B9" w:rsidRDefault="00530B81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93212F" w:rsidRDefault="0093212F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  <w:p w:rsidR="00530B81" w:rsidRPr="000279B9" w:rsidRDefault="00530B81" w:rsidP="0004008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No</w:t>
            </w:r>
          </w:p>
        </w:tc>
      </w:tr>
      <w:tr w:rsidR="0093212F" w:rsidRPr="000279B9">
        <w:tc>
          <w:tcPr>
            <w:tcW w:w="6768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Were the session starting and ending times convenient?</w:t>
            </w:r>
          </w:p>
        </w:tc>
        <w:tc>
          <w:tcPr>
            <w:tcW w:w="108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3212F" w:rsidRPr="000279B9">
        <w:tc>
          <w:tcPr>
            <w:tcW w:w="6768" w:type="dxa"/>
          </w:tcPr>
          <w:p w:rsidR="0093212F" w:rsidRPr="000279B9" w:rsidRDefault="00FB0577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Registration and conference check-in</w:t>
            </w:r>
          </w:p>
        </w:tc>
        <w:tc>
          <w:tcPr>
            <w:tcW w:w="108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3212F" w:rsidRPr="000279B9">
        <w:tc>
          <w:tcPr>
            <w:tcW w:w="6768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Was the conference food good?</w:t>
            </w:r>
          </w:p>
        </w:tc>
        <w:tc>
          <w:tcPr>
            <w:tcW w:w="108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3212F" w:rsidRPr="000279B9">
        <w:tc>
          <w:tcPr>
            <w:tcW w:w="6768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Hotel and Conference Center</w:t>
            </w:r>
          </w:p>
        </w:tc>
        <w:tc>
          <w:tcPr>
            <w:tcW w:w="108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3212F" w:rsidRPr="000279B9">
        <w:tc>
          <w:tcPr>
            <w:tcW w:w="6768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Cost/Value of the conference</w:t>
            </w:r>
          </w:p>
        </w:tc>
        <w:tc>
          <w:tcPr>
            <w:tcW w:w="108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212F" w:rsidRPr="000279B9" w:rsidRDefault="0093212F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E6EAB" w:rsidRPr="000279B9">
        <w:tc>
          <w:tcPr>
            <w:tcW w:w="6768" w:type="dxa"/>
          </w:tcPr>
          <w:p w:rsidR="008E6EAB" w:rsidRPr="000279B9" w:rsidRDefault="008E6EAB" w:rsidP="00AC06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Were the busses taken to the tour</w:t>
            </w:r>
            <w:r w:rsidR="00AC0625">
              <w:rPr>
                <w:rFonts w:ascii="Corbel" w:hAnsi="Corbel"/>
                <w:sz w:val="20"/>
                <w:szCs w:val="20"/>
              </w:rPr>
              <w:t>, deans’ dinner and</w:t>
            </w:r>
            <w:r>
              <w:rPr>
                <w:rFonts w:ascii="Corbel" w:hAnsi="Corbel"/>
                <w:sz w:val="20"/>
                <w:szCs w:val="20"/>
              </w:rPr>
              <w:t xml:space="preserve"> the banquet adequate? </w:t>
            </w:r>
          </w:p>
        </w:tc>
        <w:tc>
          <w:tcPr>
            <w:tcW w:w="1080" w:type="dxa"/>
          </w:tcPr>
          <w:p w:rsidR="008E6EAB" w:rsidRPr="000279B9" w:rsidRDefault="008E6EA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8E6EAB" w:rsidRPr="000279B9" w:rsidRDefault="008E6EA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6EAB" w:rsidRPr="000279B9" w:rsidRDefault="008E6EA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8E6EAB" w:rsidRPr="000279B9" w:rsidRDefault="008E6EAB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0B81" w:rsidRPr="000279B9">
        <w:tc>
          <w:tcPr>
            <w:tcW w:w="6768" w:type="dxa"/>
          </w:tcPr>
          <w:p w:rsidR="00530B81" w:rsidRDefault="00530B81" w:rsidP="00AC06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communication prior to the conference adequate?</w:t>
            </w:r>
          </w:p>
        </w:tc>
        <w:tc>
          <w:tcPr>
            <w:tcW w:w="108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0B81" w:rsidRPr="000279B9">
        <w:tc>
          <w:tcPr>
            <w:tcW w:w="6768" w:type="dxa"/>
          </w:tcPr>
          <w:p w:rsidR="00530B81" w:rsidRDefault="00530B81" w:rsidP="00AC06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Registration easy and convenient?</w:t>
            </w:r>
          </w:p>
        </w:tc>
        <w:tc>
          <w:tcPr>
            <w:tcW w:w="108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0B81" w:rsidRPr="000279B9">
        <w:tc>
          <w:tcPr>
            <w:tcW w:w="6768" w:type="dxa"/>
          </w:tcPr>
          <w:p w:rsidR="00530B81" w:rsidRDefault="00530B81" w:rsidP="00AC06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the ALADN 2013 website easy to navigate and informative?</w:t>
            </w:r>
          </w:p>
        </w:tc>
        <w:tc>
          <w:tcPr>
            <w:tcW w:w="108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0B81" w:rsidRPr="000279B9">
        <w:tc>
          <w:tcPr>
            <w:tcW w:w="6768" w:type="dxa"/>
          </w:tcPr>
          <w:p w:rsidR="00530B81" w:rsidRDefault="00530B81" w:rsidP="00AC06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the Registration/Information Table staffed adequately?</w:t>
            </w:r>
          </w:p>
        </w:tc>
        <w:tc>
          <w:tcPr>
            <w:tcW w:w="108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30B81" w:rsidRPr="000279B9" w:rsidRDefault="00530B81" w:rsidP="00040086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8E6EAB" w:rsidRPr="007B797B" w:rsidRDefault="008E6EAB" w:rsidP="0093212F">
      <w:pPr>
        <w:rPr>
          <w:rFonts w:ascii="Corbel" w:hAnsi="Corbel"/>
          <w:b/>
          <w:sz w:val="20"/>
          <w:szCs w:val="20"/>
        </w:rPr>
      </w:pPr>
      <w:r w:rsidRPr="007B797B">
        <w:rPr>
          <w:rFonts w:ascii="Corbel" w:hAnsi="Corbel"/>
          <w:b/>
          <w:sz w:val="20"/>
          <w:szCs w:val="20"/>
        </w:rPr>
        <w:t xml:space="preserve">Comments: </w:t>
      </w:r>
    </w:p>
    <w:p w:rsidR="008E6EAB" w:rsidRDefault="008E6EAB" w:rsidP="0093212F">
      <w:pPr>
        <w:rPr>
          <w:rFonts w:ascii="Corbel" w:hAnsi="Corbel"/>
          <w:sz w:val="20"/>
          <w:szCs w:val="20"/>
        </w:rPr>
      </w:pPr>
    </w:p>
    <w:p w:rsidR="0093212F" w:rsidRPr="000279B9" w:rsidRDefault="0093212F" w:rsidP="0093212F">
      <w:pPr>
        <w:rPr>
          <w:rFonts w:ascii="Corbel" w:hAnsi="Corbel"/>
          <w:sz w:val="20"/>
          <w:szCs w:val="20"/>
        </w:rPr>
      </w:pPr>
    </w:p>
    <w:p w:rsidR="00E24F6E" w:rsidRPr="00105F92" w:rsidRDefault="003D623D" w:rsidP="0093212F">
      <w:pPr>
        <w:rPr>
          <w:rFonts w:ascii="Corbel" w:hAnsi="Corbel"/>
          <w:b/>
          <w:color w:val="943634" w:themeColor="accent2" w:themeShade="BF"/>
          <w:sz w:val="24"/>
          <w:szCs w:val="24"/>
        </w:rPr>
      </w:pPr>
      <w:r w:rsidRPr="00154C62">
        <w:rPr>
          <w:rFonts w:ascii="Corbel" w:hAnsi="Corbel"/>
          <w:b/>
          <w:color w:val="17365D" w:themeColor="text2" w:themeShade="BF"/>
          <w:sz w:val="24"/>
          <w:szCs w:val="24"/>
        </w:rPr>
        <w:t>Main</w:t>
      </w:r>
      <w:r w:rsidR="00E24F6E" w:rsidRPr="00154C62">
        <w:rPr>
          <w:rFonts w:ascii="Corbel" w:hAnsi="Corbel"/>
          <w:b/>
          <w:color w:val="17365D" w:themeColor="text2" w:themeShade="BF"/>
          <w:sz w:val="24"/>
          <w:szCs w:val="24"/>
        </w:rPr>
        <w:t xml:space="preserve"> Conference</w:t>
      </w:r>
      <w:r w:rsidR="00344D60" w:rsidRPr="00154C62">
        <w:rPr>
          <w:rFonts w:ascii="Corbel" w:hAnsi="Corbel"/>
          <w:b/>
          <w:color w:val="17365D" w:themeColor="text2" w:themeShade="BF"/>
          <w:sz w:val="24"/>
          <w:szCs w:val="24"/>
        </w:rPr>
        <w:t xml:space="preserve"> Programs:</w:t>
      </w:r>
      <w:r w:rsidR="00344D60" w:rsidRPr="00154C62">
        <w:rPr>
          <w:rFonts w:ascii="Corbel" w:hAnsi="Corbel"/>
          <w:b/>
          <w:color w:val="17365D" w:themeColor="text2" w:themeShade="BF"/>
          <w:sz w:val="24"/>
          <w:szCs w:val="24"/>
        </w:rPr>
        <w:tab/>
      </w:r>
      <w:r w:rsidR="003642FE">
        <w:rPr>
          <w:rFonts w:ascii="Corbel" w:hAnsi="Corbel"/>
          <w:b/>
          <w:color w:val="17365D" w:themeColor="text2" w:themeShade="BF"/>
          <w:sz w:val="24"/>
          <w:szCs w:val="24"/>
        </w:rPr>
        <w:t>Monday, May 20</w:t>
      </w:r>
      <w:r w:rsidR="006D059F" w:rsidRPr="00154C62">
        <w:rPr>
          <w:rFonts w:ascii="Corbel" w:hAnsi="Corbel"/>
          <w:b/>
          <w:color w:val="17365D" w:themeColor="text2" w:themeShade="BF"/>
          <w:sz w:val="24"/>
          <w:szCs w:val="24"/>
        </w:rPr>
        <w:t>, 201</w:t>
      </w:r>
      <w:r w:rsidR="003642FE">
        <w:rPr>
          <w:rFonts w:ascii="Corbel" w:hAnsi="Corbel"/>
          <w:b/>
          <w:color w:val="17365D" w:themeColor="text2" w:themeShade="BF"/>
          <w:sz w:val="24"/>
          <w:szCs w:val="24"/>
        </w:rPr>
        <w:t>3</w:t>
      </w:r>
      <w:r w:rsidR="00105F92">
        <w:rPr>
          <w:rFonts w:ascii="Corbel" w:hAnsi="Corbel"/>
          <w:b/>
          <w:sz w:val="20"/>
          <w:szCs w:val="20"/>
        </w:rPr>
        <w:br/>
      </w:r>
      <w:r w:rsidR="00105F92" w:rsidRPr="001A4C63">
        <w:rPr>
          <w:rFonts w:ascii="Corbel" w:hAnsi="Corbel"/>
          <w:b/>
        </w:rPr>
        <w:br/>
      </w:r>
      <w:r w:rsidR="00FD60A4">
        <w:rPr>
          <w:rFonts w:ascii="Corbel" w:hAnsi="Corbel"/>
          <w:b/>
          <w:color w:val="943634" w:themeColor="accent2" w:themeShade="BF"/>
        </w:rPr>
        <w:t>Breakfast Session:  8:00</w:t>
      </w:r>
      <w:r w:rsidR="00105F92" w:rsidRPr="001A4C63">
        <w:rPr>
          <w:rFonts w:ascii="Corbel" w:hAnsi="Corbel"/>
          <w:b/>
          <w:color w:val="943634" w:themeColor="accent2" w:themeShade="BF"/>
        </w:rPr>
        <w:t xml:space="preserve"> -9:00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936976" w:rsidRPr="000279B9">
        <w:tc>
          <w:tcPr>
            <w:tcW w:w="6768" w:type="dxa"/>
          </w:tcPr>
          <w:p w:rsidR="00936976" w:rsidRPr="000279B9" w:rsidRDefault="00F42C17" w:rsidP="003742F0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 xml:space="preserve">Presenter: Vincent </w:t>
            </w:r>
            <w:proofErr w:type="spellStart"/>
            <w:r w:rsidRPr="000279B9">
              <w:rPr>
                <w:rFonts w:ascii="Corbel" w:hAnsi="Corbel"/>
                <w:sz w:val="20"/>
                <w:szCs w:val="20"/>
              </w:rPr>
              <w:t>Vessalo</w:t>
            </w:r>
            <w:proofErr w:type="spellEnd"/>
            <w:r w:rsidR="003742F0">
              <w:rPr>
                <w:rFonts w:ascii="Corbel" w:hAnsi="Corbel"/>
                <w:sz w:val="20"/>
                <w:szCs w:val="20"/>
              </w:rPr>
              <w:t xml:space="preserve">, GALE </w:t>
            </w:r>
            <w:proofErr w:type="spellStart"/>
            <w:r w:rsidR="003742F0">
              <w:rPr>
                <w:rFonts w:ascii="Corbel" w:hAnsi="Corbel"/>
                <w:sz w:val="20"/>
                <w:szCs w:val="20"/>
              </w:rPr>
              <w:t>Cengage</w:t>
            </w:r>
            <w:proofErr w:type="spellEnd"/>
          </w:p>
        </w:tc>
        <w:tc>
          <w:tcPr>
            <w:tcW w:w="1080" w:type="dxa"/>
          </w:tcPr>
          <w:p w:rsidR="00936976" w:rsidRPr="000279B9" w:rsidRDefault="00936976" w:rsidP="0093697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936976" w:rsidRPr="000279B9" w:rsidRDefault="00936976" w:rsidP="0093697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936976" w:rsidRPr="000279B9" w:rsidRDefault="00936976" w:rsidP="0093697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936976" w:rsidRPr="000279B9" w:rsidRDefault="00936976" w:rsidP="0093697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936976" w:rsidRPr="000279B9" w:rsidRDefault="00936976" w:rsidP="0093697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936976" w:rsidRPr="000279B9">
        <w:trPr>
          <w:trHeight w:val="242"/>
        </w:trPr>
        <w:tc>
          <w:tcPr>
            <w:tcW w:w="6768" w:type="dxa"/>
          </w:tcPr>
          <w:p w:rsidR="00936976" w:rsidRPr="000279B9" w:rsidRDefault="00F42C17" w:rsidP="00F42C17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936976" w:rsidRPr="000279B9" w:rsidRDefault="00936976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6976" w:rsidRPr="000279B9" w:rsidRDefault="00936976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936976" w:rsidRPr="000279B9" w:rsidRDefault="00936976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36976" w:rsidRPr="000279B9" w:rsidRDefault="00936976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936976" w:rsidRPr="000279B9" w:rsidRDefault="00936976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642FE" w:rsidRPr="000279B9">
        <w:tc>
          <w:tcPr>
            <w:tcW w:w="6768" w:type="dxa"/>
          </w:tcPr>
          <w:p w:rsidR="003642FE" w:rsidRPr="000279B9" w:rsidRDefault="003642FE" w:rsidP="00F42C17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Presentation Skills: Vince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Vessalo</w:t>
            </w:r>
            <w:proofErr w:type="spellEnd"/>
          </w:p>
        </w:tc>
        <w:tc>
          <w:tcPr>
            <w:tcW w:w="1080" w:type="dxa"/>
          </w:tcPr>
          <w:p w:rsidR="003642FE" w:rsidRPr="000279B9" w:rsidRDefault="003642FE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642FE" w:rsidRPr="000279B9" w:rsidRDefault="003642FE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642FE" w:rsidRPr="000279B9" w:rsidRDefault="003642FE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642FE" w:rsidRPr="000279B9" w:rsidRDefault="003642FE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642FE" w:rsidRPr="000279B9" w:rsidRDefault="003642FE" w:rsidP="00936976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642FE" w:rsidRDefault="003642FE" w:rsidP="0093212F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Comments: </w:t>
      </w:r>
    </w:p>
    <w:p w:rsidR="003642FE" w:rsidRDefault="003642FE" w:rsidP="0093212F">
      <w:pPr>
        <w:rPr>
          <w:rFonts w:ascii="Corbel" w:hAnsi="Corbel"/>
          <w:b/>
          <w:sz w:val="20"/>
          <w:szCs w:val="20"/>
        </w:rPr>
      </w:pPr>
    </w:p>
    <w:p w:rsidR="00530B81" w:rsidRDefault="00530B81" w:rsidP="0093212F">
      <w:pPr>
        <w:rPr>
          <w:rFonts w:ascii="Corbel" w:hAnsi="Corbel"/>
          <w:b/>
          <w:sz w:val="20"/>
          <w:szCs w:val="20"/>
        </w:rPr>
      </w:pPr>
    </w:p>
    <w:p w:rsidR="00530B81" w:rsidRDefault="00530B81" w:rsidP="0093212F">
      <w:pPr>
        <w:rPr>
          <w:rFonts w:ascii="Corbel" w:hAnsi="Corbel"/>
          <w:b/>
          <w:sz w:val="20"/>
          <w:szCs w:val="20"/>
        </w:rPr>
      </w:pPr>
    </w:p>
    <w:p w:rsidR="00530B81" w:rsidRDefault="00530B81" w:rsidP="0093212F">
      <w:pPr>
        <w:rPr>
          <w:rFonts w:ascii="Corbel" w:hAnsi="Corbel"/>
          <w:b/>
          <w:sz w:val="20"/>
          <w:szCs w:val="20"/>
        </w:rPr>
      </w:pPr>
    </w:p>
    <w:p w:rsidR="00936976" w:rsidRPr="001A4C63" w:rsidRDefault="00105F92" w:rsidP="0093212F">
      <w:pPr>
        <w:rPr>
          <w:rFonts w:ascii="Corbel" w:hAnsi="Corbel"/>
          <w:color w:val="943634" w:themeColor="accent2" w:themeShade="BF"/>
        </w:rPr>
      </w:pPr>
      <w:r>
        <w:rPr>
          <w:rFonts w:ascii="Corbel" w:hAnsi="Corbel"/>
          <w:b/>
          <w:sz w:val="20"/>
          <w:szCs w:val="20"/>
        </w:rPr>
        <w:lastRenderedPageBreak/>
        <w:br/>
      </w:r>
      <w:r w:rsidR="003642FE">
        <w:rPr>
          <w:rFonts w:ascii="Corbel" w:hAnsi="Corbel"/>
          <w:b/>
          <w:color w:val="943634" w:themeColor="accent2" w:themeShade="BF"/>
        </w:rPr>
        <w:t xml:space="preserve">Keynote </w:t>
      </w:r>
      <w:r w:rsidR="00AC0625">
        <w:rPr>
          <w:rFonts w:ascii="Corbel" w:hAnsi="Corbel"/>
          <w:b/>
          <w:color w:val="943634" w:themeColor="accent2" w:themeShade="BF"/>
        </w:rPr>
        <w:t>Address</w:t>
      </w:r>
      <w:r w:rsidR="00FD60A4">
        <w:rPr>
          <w:rFonts w:ascii="Corbel" w:hAnsi="Corbel"/>
          <w:b/>
          <w:color w:val="943634" w:themeColor="accent2" w:themeShade="BF"/>
        </w:rPr>
        <w:t>: 9:15 -</w:t>
      </w:r>
      <w:r w:rsidRPr="001A4C63">
        <w:rPr>
          <w:rFonts w:ascii="Corbel" w:hAnsi="Corbel"/>
          <w:b/>
          <w:color w:val="943634" w:themeColor="accent2" w:themeShade="BF"/>
        </w:rPr>
        <w:t>10:30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F42C17" w:rsidRPr="000279B9">
        <w:tc>
          <w:tcPr>
            <w:tcW w:w="6768" w:type="dxa"/>
          </w:tcPr>
          <w:p w:rsidR="00AC0625" w:rsidRDefault="003642FE" w:rsidP="00AC0625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Obstacles and Opportunities in Securing Support for Libraries</w:t>
            </w:r>
          </w:p>
          <w:p w:rsidR="00F42C17" w:rsidRPr="000279B9" w:rsidRDefault="00FD60A4" w:rsidP="00AC0625">
            <w:p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Presenter: Jim Langle</w:t>
            </w:r>
            <w:r w:rsidR="003642FE">
              <w:rPr>
                <w:rFonts w:ascii="Corbel" w:hAnsi="Corbel"/>
                <w:sz w:val="20"/>
                <w:szCs w:val="20"/>
              </w:rPr>
              <w:t>y</w:t>
            </w:r>
            <w:r w:rsidR="003742F0">
              <w:rPr>
                <w:rFonts w:ascii="Corbel" w:hAnsi="Corbel"/>
                <w:sz w:val="20"/>
                <w:szCs w:val="20"/>
              </w:rPr>
              <w:t>, Langley Innovations LLC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</w:t>
            </w:r>
            <w:r w:rsidR="00DB7D0B">
              <w:rPr>
                <w:rFonts w:ascii="Corbel" w:hAnsi="Corbel"/>
                <w:b/>
                <w:sz w:val="20"/>
                <w:szCs w:val="20"/>
              </w:rPr>
              <w:t>ry High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F42C17" w:rsidRPr="000279B9">
        <w:trPr>
          <w:trHeight w:val="242"/>
        </w:trPr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42C17" w:rsidRPr="000279B9"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642FE" w:rsidRPr="008C08AB" w:rsidRDefault="003642FE" w:rsidP="00F42C17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3642FE" w:rsidRDefault="003642FE" w:rsidP="00F42C17">
      <w:pPr>
        <w:rPr>
          <w:rFonts w:ascii="Corbel" w:hAnsi="Corbel"/>
          <w:b/>
        </w:rPr>
      </w:pPr>
    </w:p>
    <w:p w:rsidR="00530B81" w:rsidRDefault="00530B81" w:rsidP="006F59D2">
      <w:pPr>
        <w:rPr>
          <w:rFonts w:ascii="Corbel" w:hAnsi="Corbel"/>
          <w:b/>
        </w:rPr>
      </w:pPr>
    </w:p>
    <w:p w:rsidR="00530B81" w:rsidRDefault="00530B81" w:rsidP="006F59D2">
      <w:pPr>
        <w:rPr>
          <w:rFonts w:ascii="Corbel" w:hAnsi="Corbel"/>
          <w:b/>
        </w:rPr>
      </w:pPr>
    </w:p>
    <w:p w:rsidR="00AC0625" w:rsidRDefault="00E46731" w:rsidP="006F59D2">
      <w:pPr>
        <w:rPr>
          <w:rFonts w:ascii="Corbel" w:hAnsi="Corbel"/>
          <w:b/>
          <w:color w:val="943634" w:themeColor="accent2" w:themeShade="BF"/>
        </w:rPr>
      </w:pPr>
      <w:r w:rsidRPr="001A4C63">
        <w:rPr>
          <w:rFonts w:ascii="Corbel" w:hAnsi="Corbel"/>
          <w:b/>
        </w:rPr>
        <w:br/>
      </w:r>
    </w:p>
    <w:p w:rsidR="006F59D2" w:rsidRPr="001A4C63" w:rsidRDefault="006F59D2" w:rsidP="006F59D2">
      <w:pPr>
        <w:rPr>
          <w:rFonts w:ascii="Corbel" w:hAnsi="Corbel"/>
          <w:b/>
          <w:color w:val="943634" w:themeColor="accent2" w:themeShade="BF"/>
        </w:rPr>
      </w:pPr>
      <w:r w:rsidRPr="001A4C63">
        <w:rPr>
          <w:rFonts w:ascii="Corbel" w:hAnsi="Corbel"/>
          <w:b/>
          <w:color w:val="943634" w:themeColor="accent2" w:themeShade="BF"/>
        </w:rPr>
        <w:t>Concurrent Sessions:</w:t>
      </w:r>
      <w:r>
        <w:rPr>
          <w:rFonts w:ascii="Corbel" w:hAnsi="Corbel"/>
          <w:b/>
          <w:color w:val="943634" w:themeColor="accent2" w:themeShade="BF"/>
        </w:rPr>
        <w:tab/>
      </w:r>
      <w:r w:rsidR="00FD60A4">
        <w:rPr>
          <w:rFonts w:ascii="Corbel" w:hAnsi="Corbel"/>
          <w:b/>
          <w:color w:val="943634" w:themeColor="accent2" w:themeShade="BF"/>
        </w:rPr>
        <w:t xml:space="preserve"> 10:35 -11:20 a</w:t>
      </w:r>
      <w:r w:rsidRPr="001A4C63">
        <w:rPr>
          <w:rFonts w:ascii="Corbel" w:hAnsi="Corbel"/>
          <w:b/>
          <w:color w:val="943634" w:themeColor="accent2" w:themeShade="BF"/>
        </w:rPr>
        <w:t>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630"/>
        <w:gridCol w:w="934"/>
        <w:gridCol w:w="630"/>
        <w:gridCol w:w="810"/>
      </w:tblGrid>
      <w:tr w:rsidR="006F59D2" w:rsidRPr="000279B9">
        <w:trPr>
          <w:trHeight w:val="590"/>
        </w:trPr>
        <w:tc>
          <w:tcPr>
            <w:tcW w:w="5688" w:type="dxa"/>
          </w:tcPr>
          <w:p w:rsidR="006F59D2" w:rsidRPr="000279B9" w:rsidRDefault="006F59D2" w:rsidP="00FD60A4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Session 1: </w:t>
            </w:r>
            <w:r w:rsidR="00FD60A4">
              <w:rPr>
                <w:rFonts w:ascii="Corbel" w:hAnsi="Corbel"/>
                <w:sz w:val="20"/>
                <w:szCs w:val="20"/>
              </w:rPr>
              <w:t>Art in the Library: Transforming the Library through Donor Involvement</w:t>
            </w:r>
            <w:r>
              <w:rPr>
                <w:rFonts w:ascii="Corbel" w:hAnsi="Corbel"/>
                <w:sz w:val="20"/>
                <w:szCs w:val="20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6878D1">
              <w:rPr>
                <w:rFonts w:ascii="Corbel" w:hAnsi="Corbel"/>
                <w:sz w:val="20"/>
                <w:szCs w:val="20"/>
              </w:rPr>
              <w:t xml:space="preserve">Presenters: </w:t>
            </w:r>
            <w:r w:rsidR="00FD60A4">
              <w:rPr>
                <w:rFonts w:ascii="Corbel" w:hAnsi="Corbel"/>
                <w:sz w:val="20"/>
                <w:szCs w:val="20"/>
              </w:rPr>
              <w:t xml:space="preserve">Shirley </w:t>
            </w:r>
            <w:proofErr w:type="spellStart"/>
            <w:r w:rsidR="00FD60A4">
              <w:rPr>
                <w:rFonts w:ascii="Corbel" w:hAnsi="Corbel"/>
                <w:sz w:val="20"/>
                <w:szCs w:val="20"/>
              </w:rPr>
              <w:t>Hallblade</w:t>
            </w:r>
            <w:proofErr w:type="spellEnd"/>
            <w:r w:rsidR="00FD60A4">
              <w:rPr>
                <w:rFonts w:ascii="Corbel" w:hAnsi="Corbel"/>
                <w:sz w:val="20"/>
                <w:szCs w:val="20"/>
              </w:rPr>
              <w:t xml:space="preserve"> and Christina Levine, University of North Florida</w:t>
            </w:r>
          </w:p>
        </w:tc>
        <w:tc>
          <w:tcPr>
            <w:tcW w:w="1080" w:type="dxa"/>
          </w:tcPr>
          <w:p w:rsidR="006F59D2" w:rsidRPr="000279B9" w:rsidRDefault="006F59D2" w:rsidP="00E75B6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  <w:r>
              <w:rPr>
                <w:rFonts w:ascii="Corbel" w:hAnsi="Corbel"/>
                <w:sz w:val="20"/>
                <w:szCs w:val="20"/>
              </w:rPr>
              <w:br/>
            </w:r>
          </w:p>
        </w:tc>
        <w:tc>
          <w:tcPr>
            <w:tcW w:w="1080" w:type="dxa"/>
            <w:vMerge w:val="restart"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  <w:vMerge w:val="restart"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  <w:vMerge w:val="restart"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  <w:vMerge w:val="restart"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  <w:vMerge w:val="restart"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6F59D2" w:rsidRPr="000279B9">
        <w:trPr>
          <w:trHeight w:val="590"/>
        </w:trPr>
        <w:tc>
          <w:tcPr>
            <w:tcW w:w="5688" w:type="dxa"/>
          </w:tcPr>
          <w:p w:rsidR="006F59D2" w:rsidRDefault="006F59D2" w:rsidP="00FD60A4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Session 2: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D60A4">
              <w:rPr>
                <w:rFonts w:ascii="Corbel" w:hAnsi="Corbel"/>
                <w:sz w:val="20"/>
                <w:szCs w:val="20"/>
              </w:rPr>
              <w:t xml:space="preserve">Collecting Insight: What Development Officers can Learn from Curators </w:t>
            </w:r>
            <w:r>
              <w:rPr>
                <w:rFonts w:ascii="Corbel" w:hAnsi="Corbel"/>
                <w:sz w:val="20"/>
                <w:szCs w:val="20"/>
              </w:rPr>
              <w:br/>
              <w:t xml:space="preserve">Presenter: </w:t>
            </w:r>
            <w:r w:rsidR="00FD60A4">
              <w:rPr>
                <w:rFonts w:ascii="Corbel" w:hAnsi="Corbel"/>
                <w:sz w:val="20"/>
                <w:szCs w:val="20"/>
              </w:rPr>
              <w:t>Rebecca Smith and Sherry Williams, University of Kansas</w:t>
            </w:r>
          </w:p>
        </w:tc>
        <w:tc>
          <w:tcPr>
            <w:tcW w:w="1080" w:type="dxa"/>
          </w:tcPr>
          <w:p w:rsidR="006F59D2" w:rsidRDefault="006F59D2" w:rsidP="00E75B6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F59D2" w:rsidRPr="000279B9" w:rsidRDefault="006F59D2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F59D2" w:rsidRPr="000279B9">
        <w:trPr>
          <w:trHeight w:val="242"/>
        </w:trPr>
        <w:tc>
          <w:tcPr>
            <w:tcW w:w="6768" w:type="dxa"/>
            <w:gridSpan w:val="2"/>
          </w:tcPr>
          <w:p w:rsidR="006F59D2" w:rsidRPr="000279B9" w:rsidRDefault="006F59D2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  <w:r w:rsidR="00FD60A4">
              <w:rPr>
                <w:rFonts w:ascii="Corbel" w:hAnsi="Corbel"/>
                <w:b/>
                <w:sz w:val="20"/>
                <w:szCs w:val="20"/>
              </w:rPr>
              <w:t>: Session 1 Art In the Library</w:t>
            </w:r>
          </w:p>
        </w:tc>
        <w:tc>
          <w:tcPr>
            <w:tcW w:w="108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F59D2" w:rsidRPr="000279B9">
        <w:tc>
          <w:tcPr>
            <w:tcW w:w="6768" w:type="dxa"/>
            <w:gridSpan w:val="2"/>
          </w:tcPr>
          <w:p w:rsidR="006F59D2" w:rsidRPr="000279B9" w:rsidRDefault="006F59D2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FD60A4">
              <w:rPr>
                <w:rFonts w:ascii="Corbel" w:hAnsi="Corbel"/>
                <w:b/>
                <w:sz w:val="20"/>
                <w:szCs w:val="20"/>
              </w:rPr>
              <w:t xml:space="preserve">: Shirley </w:t>
            </w:r>
            <w:proofErr w:type="spellStart"/>
            <w:r w:rsidR="00FD60A4">
              <w:rPr>
                <w:rFonts w:ascii="Corbel" w:hAnsi="Corbel"/>
                <w:b/>
                <w:sz w:val="20"/>
                <w:szCs w:val="20"/>
              </w:rPr>
              <w:t>Hallblade</w:t>
            </w:r>
            <w:proofErr w:type="spellEnd"/>
          </w:p>
        </w:tc>
        <w:tc>
          <w:tcPr>
            <w:tcW w:w="108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6F59D2" w:rsidRPr="000279B9" w:rsidRDefault="006F59D2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  <w:gridSpan w:val="2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Christina Levine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  <w:gridSpan w:val="2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Relevance of Topic: Session 2 Collecting Insight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  <w:gridSpan w:val="2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Rebecca Smith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  <w:gridSpan w:val="2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Sherry Williams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D60A4" w:rsidRDefault="00FD60A4" w:rsidP="006F59D2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Comments: </w:t>
      </w:r>
    </w:p>
    <w:p w:rsidR="00FD60A4" w:rsidRDefault="00FD60A4" w:rsidP="006F59D2">
      <w:pPr>
        <w:rPr>
          <w:rFonts w:ascii="Corbel" w:hAnsi="Corbel"/>
          <w:b/>
          <w:sz w:val="20"/>
          <w:szCs w:val="20"/>
        </w:rPr>
      </w:pPr>
    </w:p>
    <w:p w:rsidR="00530B81" w:rsidRDefault="00CA2F66" w:rsidP="006F59D2">
      <w:pPr>
        <w:rPr>
          <w:rFonts w:ascii="Corbel" w:hAnsi="Corbel"/>
          <w:b/>
          <w:color w:val="943634" w:themeColor="accent2" w:themeShade="BF"/>
        </w:rPr>
      </w:pPr>
      <w:r>
        <w:rPr>
          <w:rFonts w:ascii="Corbel" w:hAnsi="Corbel"/>
          <w:b/>
          <w:sz w:val="20"/>
          <w:szCs w:val="20"/>
        </w:rPr>
        <w:br/>
      </w:r>
    </w:p>
    <w:p w:rsidR="00530B81" w:rsidRDefault="00530B81" w:rsidP="006F59D2">
      <w:pPr>
        <w:rPr>
          <w:rFonts w:ascii="Corbel" w:hAnsi="Corbel"/>
          <w:b/>
          <w:color w:val="943634" w:themeColor="accent2" w:themeShade="BF"/>
        </w:rPr>
      </w:pPr>
    </w:p>
    <w:p w:rsidR="00F42C17" w:rsidRPr="001A4C63" w:rsidRDefault="00CA2F66" w:rsidP="006F59D2">
      <w:pPr>
        <w:rPr>
          <w:rFonts w:ascii="Corbel" w:hAnsi="Corbel"/>
          <w:color w:val="943634" w:themeColor="accent2" w:themeShade="BF"/>
        </w:rPr>
      </w:pPr>
      <w:r w:rsidRPr="001A4C63">
        <w:rPr>
          <w:rFonts w:ascii="Corbel" w:hAnsi="Corbel"/>
          <w:b/>
          <w:color w:val="943634" w:themeColor="accent2" w:themeShade="BF"/>
        </w:rPr>
        <w:lastRenderedPageBreak/>
        <w:t>Lunch Session</w:t>
      </w:r>
      <w:r w:rsidR="00FD60A4">
        <w:rPr>
          <w:rFonts w:ascii="Corbel" w:hAnsi="Corbel"/>
          <w:b/>
          <w:color w:val="943634" w:themeColor="accent2" w:themeShade="BF"/>
        </w:rPr>
        <w:t xml:space="preserve"> Donor Panel</w:t>
      </w:r>
      <w:r w:rsidRPr="001A4C63">
        <w:rPr>
          <w:rFonts w:ascii="Corbel" w:hAnsi="Corbel"/>
          <w:b/>
          <w:color w:val="943634" w:themeColor="accent2" w:themeShade="BF"/>
        </w:rPr>
        <w:t xml:space="preserve">: </w:t>
      </w:r>
      <w:r w:rsidR="0082520B">
        <w:rPr>
          <w:rFonts w:ascii="Corbel" w:hAnsi="Corbel"/>
          <w:b/>
          <w:color w:val="943634" w:themeColor="accent2" w:themeShade="BF"/>
        </w:rPr>
        <w:t xml:space="preserve">    </w:t>
      </w:r>
      <w:r w:rsidR="00FD60A4">
        <w:rPr>
          <w:rFonts w:ascii="Corbel" w:hAnsi="Corbel"/>
          <w:b/>
          <w:color w:val="943634" w:themeColor="accent2" w:themeShade="BF"/>
        </w:rPr>
        <w:t>11:30 am- 12:30</w:t>
      </w:r>
      <w:r w:rsidRPr="001A4C63">
        <w:rPr>
          <w:rFonts w:ascii="Corbel" w:hAnsi="Corbel"/>
          <w:b/>
          <w:color w:val="943634" w:themeColor="accent2" w:themeShade="BF"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F42C17" w:rsidRPr="000279B9">
        <w:tc>
          <w:tcPr>
            <w:tcW w:w="6768" w:type="dxa"/>
          </w:tcPr>
          <w:p w:rsidR="00FD60A4" w:rsidRDefault="00FD60A4" w:rsidP="000279B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Getting to the Point Through Donor Eyes</w:t>
            </w:r>
          </w:p>
          <w:p w:rsidR="00F42C17" w:rsidRPr="000279B9" w:rsidRDefault="00C02900" w:rsidP="000279B9">
            <w:pPr>
              <w:rPr>
                <w:rFonts w:ascii="Corbel" w:hAnsi="Corbel"/>
                <w:sz w:val="20"/>
                <w:szCs w:val="20"/>
              </w:rPr>
            </w:pPr>
            <w:r w:rsidRPr="00C02900">
              <w:rPr>
                <w:rFonts w:ascii="Corbel" w:hAnsi="Corbel"/>
                <w:sz w:val="20"/>
                <w:szCs w:val="20"/>
              </w:rPr>
              <w:t>Presenter</w:t>
            </w:r>
            <w:r w:rsidR="00FD60A4">
              <w:rPr>
                <w:rFonts w:ascii="Corbel" w:hAnsi="Corbel"/>
                <w:sz w:val="20"/>
                <w:szCs w:val="20"/>
              </w:rPr>
              <w:t>s: H Woodruff Turner, University of Pittsburgh; Deborah Edwards, College of William and Mary; Marshal Hunt, CONSOL Energy Group</w:t>
            </w:r>
          </w:p>
        </w:tc>
        <w:tc>
          <w:tcPr>
            <w:tcW w:w="1080" w:type="dxa"/>
          </w:tcPr>
          <w:p w:rsidR="00F42C17" w:rsidRPr="000279B9" w:rsidRDefault="00CA2F66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Very High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F42C17" w:rsidRPr="000279B9">
        <w:trPr>
          <w:trHeight w:val="242"/>
        </w:trPr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42C17" w:rsidRPr="000279B9"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FD60A4">
              <w:rPr>
                <w:rFonts w:ascii="Corbel" w:hAnsi="Corbel"/>
                <w:b/>
                <w:sz w:val="20"/>
                <w:szCs w:val="20"/>
              </w:rPr>
              <w:t>: H Woodruff Turner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Deborah Edwards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D60A4" w:rsidRPr="000279B9">
        <w:tc>
          <w:tcPr>
            <w:tcW w:w="6768" w:type="dxa"/>
          </w:tcPr>
          <w:p w:rsidR="00FD60A4" w:rsidRPr="000279B9" w:rsidRDefault="00FD60A4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Marshal Hunt</w:t>
            </w:r>
          </w:p>
        </w:tc>
        <w:tc>
          <w:tcPr>
            <w:tcW w:w="108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D60A4" w:rsidRPr="000279B9" w:rsidRDefault="00FD60A4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D60A4" w:rsidRPr="008C08AB" w:rsidRDefault="00FD60A4" w:rsidP="00F42C17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FD60A4" w:rsidRDefault="00FD60A4" w:rsidP="00F42C17">
      <w:pPr>
        <w:rPr>
          <w:rFonts w:ascii="Corbel" w:hAnsi="Corbel"/>
          <w:sz w:val="20"/>
          <w:szCs w:val="20"/>
        </w:rPr>
      </w:pPr>
    </w:p>
    <w:p w:rsidR="00FD60A4" w:rsidRDefault="00FD60A4" w:rsidP="00F42C17">
      <w:pPr>
        <w:rPr>
          <w:rFonts w:ascii="Corbel" w:hAnsi="Corbel"/>
          <w:sz w:val="20"/>
          <w:szCs w:val="20"/>
        </w:rPr>
      </w:pPr>
    </w:p>
    <w:p w:rsidR="00530B81" w:rsidRDefault="00530B81" w:rsidP="00F42C17">
      <w:pPr>
        <w:rPr>
          <w:rFonts w:ascii="Corbel" w:hAnsi="Corbel"/>
          <w:b/>
          <w:color w:val="943634" w:themeColor="accent2" w:themeShade="BF"/>
        </w:rPr>
      </w:pPr>
    </w:p>
    <w:p w:rsidR="00F42C17" w:rsidRPr="001A4C63" w:rsidRDefault="00A513E0" w:rsidP="00F42C17">
      <w:pPr>
        <w:rPr>
          <w:rFonts w:ascii="Corbel" w:hAnsi="Corbel"/>
          <w:b/>
          <w:color w:val="943634" w:themeColor="accent2" w:themeShade="BF"/>
        </w:rPr>
      </w:pPr>
      <w:r w:rsidRPr="001A4C63">
        <w:rPr>
          <w:rFonts w:ascii="Corbel" w:hAnsi="Corbel"/>
          <w:b/>
          <w:color w:val="943634" w:themeColor="accent2" w:themeShade="BF"/>
        </w:rPr>
        <w:t>Concurrent Sessions:</w:t>
      </w:r>
      <w:r w:rsidR="0082520B">
        <w:rPr>
          <w:rFonts w:ascii="Corbel" w:hAnsi="Corbel"/>
          <w:b/>
          <w:color w:val="943634" w:themeColor="accent2" w:themeShade="BF"/>
        </w:rPr>
        <w:tab/>
      </w:r>
      <w:r w:rsidR="0097047B">
        <w:rPr>
          <w:rFonts w:ascii="Corbel" w:hAnsi="Corbel"/>
          <w:b/>
          <w:color w:val="943634" w:themeColor="accent2" w:themeShade="BF"/>
        </w:rPr>
        <w:t xml:space="preserve"> 1:00 – 1:50</w:t>
      </w:r>
      <w:r w:rsidRPr="001A4C63">
        <w:rPr>
          <w:rFonts w:ascii="Corbel" w:hAnsi="Corbel"/>
          <w:b/>
          <w:color w:val="943634" w:themeColor="accent2" w:themeShade="BF"/>
        </w:rPr>
        <w:t xml:space="preserve"> 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630"/>
        <w:gridCol w:w="934"/>
        <w:gridCol w:w="630"/>
        <w:gridCol w:w="810"/>
      </w:tblGrid>
      <w:tr w:rsidR="00632EFD" w:rsidRPr="000279B9">
        <w:trPr>
          <w:trHeight w:val="590"/>
        </w:trPr>
        <w:tc>
          <w:tcPr>
            <w:tcW w:w="5688" w:type="dxa"/>
          </w:tcPr>
          <w:p w:rsidR="00632EFD" w:rsidRPr="000279B9" w:rsidRDefault="00632EFD" w:rsidP="00B44A0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Session 1: </w:t>
            </w:r>
            <w:r w:rsidR="00B44A0C">
              <w:rPr>
                <w:rFonts w:ascii="Corbel" w:hAnsi="Corbel"/>
                <w:sz w:val="20"/>
                <w:szCs w:val="20"/>
              </w:rPr>
              <w:t xml:space="preserve">Surprise Success: Library Student Employee Scholarship Program </w:t>
            </w:r>
            <w:r w:rsidR="00066FDA">
              <w:rPr>
                <w:rFonts w:ascii="Corbel" w:hAnsi="Corbel"/>
                <w:sz w:val="20"/>
                <w:szCs w:val="20"/>
              </w:rPr>
              <w:br/>
            </w:r>
            <w:r w:rsidRPr="006878D1">
              <w:rPr>
                <w:rFonts w:ascii="Corbel" w:hAnsi="Corbel"/>
                <w:sz w:val="20"/>
                <w:szCs w:val="20"/>
              </w:rPr>
              <w:t xml:space="preserve">Presenters: </w:t>
            </w:r>
            <w:r w:rsidR="00B44A0C">
              <w:rPr>
                <w:rFonts w:ascii="Corbel" w:hAnsi="Corbel"/>
                <w:sz w:val="20"/>
                <w:szCs w:val="20"/>
              </w:rPr>
              <w:t>Dr</w:t>
            </w:r>
            <w:r w:rsidR="00802D3A">
              <w:rPr>
                <w:rFonts w:ascii="Corbel" w:hAnsi="Corbel"/>
                <w:sz w:val="20"/>
                <w:szCs w:val="20"/>
              </w:rPr>
              <w:t>.</w:t>
            </w:r>
            <w:r w:rsidR="00B44A0C">
              <w:rPr>
                <w:rFonts w:ascii="Corbel" w:hAnsi="Corbel"/>
                <w:sz w:val="20"/>
                <w:szCs w:val="20"/>
              </w:rPr>
              <w:t xml:space="preserve"> Mary </w:t>
            </w:r>
            <w:proofErr w:type="spellStart"/>
            <w:r w:rsidR="00B44A0C">
              <w:rPr>
                <w:rFonts w:ascii="Corbel" w:hAnsi="Corbel"/>
                <w:sz w:val="20"/>
                <w:szCs w:val="20"/>
              </w:rPr>
              <w:t>Reichel</w:t>
            </w:r>
            <w:proofErr w:type="spellEnd"/>
            <w:r w:rsidR="00B44A0C">
              <w:rPr>
                <w:rFonts w:ascii="Corbel" w:hAnsi="Corbel"/>
                <w:sz w:val="20"/>
                <w:szCs w:val="20"/>
              </w:rPr>
              <w:t xml:space="preserve"> and Andrea </w:t>
            </w:r>
            <w:proofErr w:type="spellStart"/>
            <w:r w:rsidR="00B44A0C">
              <w:rPr>
                <w:rFonts w:ascii="Corbel" w:hAnsi="Corbel"/>
                <w:sz w:val="20"/>
                <w:szCs w:val="20"/>
              </w:rPr>
              <w:t>Gimlin</w:t>
            </w:r>
            <w:proofErr w:type="spellEnd"/>
            <w:r w:rsidR="00B44A0C">
              <w:rPr>
                <w:rFonts w:ascii="Corbel" w:hAnsi="Corbel"/>
                <w:sz w:val="20"/>
                <w:szCs w:val="20"/>
              </w:rPr>
              <w:t xml:space="preserve">, Appalachian State University </w:t>
            </w:r>
          </w:p>
        </w:tc>
        <w:tc>
          <w:tcPr>
            <w:tcW w:w="1080" w:type="dxa"/>
          </w:tcPr>
          <w:p w:rsidR="00632EFD" w:rsidRPr="000279B9" w:rsidRDefault="00632EFD" w:rsidP="00E75B6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  <w:r>
              <w:rPr>
                <w:rFonts w:ascii="Corbel" w:hAnsi="Corbel"/>
                <w:sz w:val="20"/>
                <w:szCs w:val="20"/>
              </w:rPr>
              <w:br/>
            </w:r>
          </w:p>
        </w:tc>
        <w:tc>
          <w:tcPr>
            <w:tcW w:w="1080" w:type="dxa"/>
            <w:vMerge w:val="restart"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  <w:vMerge w:val="restart"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  <w:vMerge w:val="restart"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  <w:vMerge w:val="restart"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  <w:vMerge w:val="restart"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632EFD" w:rsidRPr="000279B9">
        <w:trPr>
          <w:trHeight w:val="590"/>
        </w:trPr>
        <w:tc>
          <w:tcPr>
            <w:tcW w:w="5688" w:type="dxa"/>
          </w:tcPr>
          <w:p w:rsidR="00632EFD" w:rsidRDefault="00632EFD" w:rsidP="00B44A0C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Session 2: </w:t>
            </w:r>
            <w:r w:rsidR="00A513E0">
              <w:rPr>
                <w:rFonts w:ascii="Corbel" w:hAnsi="Corbel"/>
                <w:sz w:val="20"/>
                <w:szCs w:val="20"/>
              </w:rPr>
              <w:t xml:space="preserve"> </w:t>
            </w:r>
            <w:r w:rsidR="00B44A0C">
              <w:rPr>
                <w:rFonts w:ascii="Corbel" w:hAnsi="Corbel"/>
                <w:sz w:val="20"/>
                <w:szCs w:val="20"/>
              </w:rPr>
              <w:t>Where do Prospects come from?</w:t>
            </w:r>
            <w:r w:rsidR="00066FDA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967A03">
              <w:rPr>
                <w:rFonts w:ascii="Corbel" w:hAnsi="Corbel"/>
                <w:sz w:val="20"/>
                <w:szCs w:val="20"/>
              </w:rPr>
              <w:br/>
            </w:r>
            <w:r>
              <w:rPr>
                <w:rFonts w:ascii="Corbel" w:hAnsi="Corbel"/>
                <w:sz w:val="20"/>
                <w:szCs w:val="20"/>
              </w:rPr>
              <w:t xml:space="preserve">Presenter: </w:t>
            </w:r>
            <w:r w:rsidR="00B44A0C">
              <w:rPr>
                <w:rFonts w:ascii="Corbel" w:hAnsi="Corbel"/>
                <w:sz w:val="20"/>
                <w:szCs w:val="20"/>
              </w:rPr>
              <w:t xml:space="preserve">Kurt </w:t>
            </w:r>
            <w:proofErr w:type="spellStart"/>
            <w:r w:rsidR="00B44A0C">
              <w:rPr>
                <w:rFonts w:ascii="Corbel" w:hAnsi="Corbel"/>
                <w:sz w:val="20"/>
                <w:szCs w:val="20"/>
              </w:rPr>
              <w:t>Cumiskey</w:t>
            </w:r>
            <w:proofErr w:type="spellEnd"/>
            <w:r w:rsidR="00B44A0C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32EFD" w:rsidRDefault="00632EFD" w:rsidP="00E75B6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32EFD" w:rsidRPr="000279B9" w:rsidRDefault="00632EFD" w:rsidP="000279B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F42C17" w:rsidRPr="000279B9">
        <w:trPr>
          <w:trHeight w:val="242"/>
        </w:trPr>
        <w:tc>
          <w:tcPr>
            <w:tcW w:w="6768" w:type="dxa"/>
            <w:gridSpan w:val="2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  <w:r w:rsidR="00B44A0C">
              <w:rPr>
                <w:rFonts w:ascii="Corbel" w:hAnsi="Corbel"/>
                <w:b/>
                <w:sz w:val="20"/>
                <w:szCs w:val="20"/>
              </w:rPr>
              <w:t>: Session 1 Surprise Success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42C17" w:rsidRPr="000279B9">
        <w:tc>
          <w:tcPr>
            <w:tcW w:w="6768" w:type="dxa"/>
            <w:gridSpan w:val="2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B44A0C">
              <w:rPr>
                <w:rFonts w:ascii="Corbel" w:hAnsi="Corbel"/>
                <w:b/>
                <w:sz w:val="20"/>
                <w:szCs w:val="20"/>
              </w:rPr>
              <w:t xml:space="preserve">: Dr. Mary </w:t>
            </w:r>
            <w:proofErr w:type="spellStart"/>
            <w:r w:rsidR="00B44A0C">
              <w:rPr>
                <w:rFonts w:ascii="Corbel" w:hAnsi="Corbel"/>
                <w:b/>
                <w:sz w:val="20"/>
                <w:szCs w:val="20"/>
              </w:rPr>
              <w:t>Reichel</w:t>
            </w:r>
            <w:proofErr w:type="spellEnd"/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44A0C" w:rsidRPr="000279B9">
        <w:tc>
          <w:tcPr>
            <w:tcW w:w="6768" w:type="dxa"/>
            <w:gridSpan w:val="2"/>
          </w:tcPr>
          <w:p w:rsidR="00B44A0C" w:rsidRPr="000279B9" w:rsidRDefault="00B44A0C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Presentation Skills: Andrea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Gimlin</w:t>
            </w:r>
            <w:proofErr w:type="spellEnd"/>
          </w:p>
        </w:tc>
        <w:tc>
          <w:tcPr>
            <w:tcW w:w="108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44A0C" w:rsidRPr="000279B9">
        <w:tc>
          <w:tcPr>
            <w:tcW w:w="6768" w:type="dxa"/>
            <w:gridSpan w:val="2"/>
          </w:tcPr>
          <w:p w:rsidR="00B44A0C" w:rsidRPr="000279B9" w:rsidRDefault="00B44A0C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Relevance of Topic: Session 2 Where do Prospects come from</w:t>
            </w:r>
          </w:p>
        </w:tc>
        <w:tc>
          <w:tcPr>
            <w:tcW w:w="108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44A0C" w:rsidRPr="000279B9">
        <w:tc>
          <w:tcPr>
            <w:tcW w:w="6768" w:type="dxa"/>
            <w:gridSpan w:val="2"/>
          </w:tcPr>
          <w:p w:rsidR="00B44A0C" w:rsidRPr="000279B9" w:rsidRDefault="00B44A0C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Presentation Skills: Kurt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Cumiskey</w:t>
            </w:r>
            <w:proofErr w:type="spellEnd"/>
          </w:p>
        </w:tc>
        <w:tc>
          <w:tcPr>
            <w:tcW w:w="108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B44A0C" w:rsidRPr="000279B9" w:rsidRDefault="00B44A0C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A7199" w:rsidRPr="008C08AB" w:rsidRDefault="00B44A0C" w:rsidP="0093212F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>Comments:</w:t>
      </w:r>
      <w:r w:rsidR="00FA7199" w:rsidRPr="008C08AB">
        <w:rPr>
          <w:rFonts w:ascii="Corbel" w:hAnsi="Corbel"/>
          <w:b/>
          <w:sz w:val="20"/>
          <w:szCs w:val="20"/>
        </w:rPr>
        <w:br/>
      </w:r>
    </w:p>
    <w:p w:rsidR="00FA7199" w:rsidRDefault="00FA7199" w:rsidP="0093212F">
      <w:pPr>
        <w:rPr>
          <w:rFonts w:ascii="Corbel" w:hAnsi="Corbel"/>
          <w:sz w:val="20"/>
          <w:szCs w:val="20"/>
        </w:rPr>
      </w:pPr>
    </w:p>
    <w:p w:rsidR="00FA7199" w:rsidRDefault="00FA7199" w:rsidP="0093212F">
      <w:pPr>
        <w:rPr>
          <w:rFonts w:ascii="Corbel" w:hAnsi="Corbel"/>
          <w:sz w:val="20"/>
          <w:szCs w:val="20"/>
        </w:rPr>
      </w:pPr>
    </w:p>
    <w:p w:rsidR="00FA7199" w:rsidRPr="00460F93" w:rsidRDefault="00FA7199" w:rsidP="0093212F">
      <w:pPr>
        <w:rPr>
          <w:rFonts w:ascii="Corbel" w:hAnsi="Corbel"/>
          <w:color w:val="943634" w:themeColor="accent2" w:themeShade="BF"/>
        </w:rPr>
      </w:pPr>
    </w:p>
    <w:p w:rsidR="00530B81" w:rsidRDefault="00530B81" w:rsidP="0093212F">
      <w:pPr>
        <w:rPr>
          <w:rFonts w:ascii="Corbel" w:hAnsi="Corbel"/>
          <w:b/>
          <w:color w:val="943634" w:themeColor="accent2" w:themeShade="BF"/>
        </w:rPr>
      </w:pPr>
    </w:p>
    <w:p w:rsidR="003D0AFE" w:rsidRPr="00460F93" w:rsidRDefault="003D0AFE" w:rsidP="0093212F">
      <w:pPr>
        <w:rPr>
          <w:rFonts w:ascii="Corbel" w:hAnsi="Corbel"/>
          <w:b/>
          <w:color w:val="943634" w:themeColor="accent2" w:themeShade="BF"/>
        </w:rPr>
      </w:pPr>
      <w:r w:rsidRPr="00460F93">
        <w:rPr>
          <w:rFonts w:ascii="Corbel" w:hAnsi="Corbel"/>
          <w:b/>
          <w:color w:val="943634" w:themeColor="accent2" w:themeShade="BF"/>
        </w:rPr>
        <w:lastRenderedPageBreak/>
        <w:t xml:space="preserve">Concurrent Sessions: </w:t>
      </w:r>
      <w:r w:rsidR="0082520B">
        <w:rPr>
          <w:rFonts w:ascii="Corbel" w:hAnsi="Corbel"/>
          <w:b/>
          <w:color w:val="943634" w:themeColor="accent2" w:themeShade="BF"/>
        </w:rPr>
        <w:tab/>
      </w:r>
      <w:r w:rsidR="00525116">
        <w:rPr>
          <w:rFonts w:ascii="Corbel" w:hAnsi="Corbel"/>
          <w:b/>
          <w:color w:val="943634" w:themeColor="accent2" w:themeShade="BF"/>
        </w:rPr>
        <w:t>2:05 -3:0</w:t>
      </w:r>
      <w:r w:rsidRPr="00460F93">
        <w:rPr>
          <w:rFonts w:ascii="Corbel" w:hAnsi="Corbel"/>
          <w:b/>
          <w:color w:val="943634" w:themeColor="accent2" w:themeShade="BF"/>
        </w:rPr>
        <w:t>0 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630"/>
        <w:gridCol w:w="934"/>
        <w:gridCol w:w="630"/>
        <w:gridCol w:w="810"/>
      </w:tblGrid>
      <w:tr w:rsidR="00FA7199" w:rsidRPr="000279B9">
        <w:trPr>
          <w:trHeight w:val="590"/>
        </w:trPr>
        <w:tc>
          <w:tcPr>
            <w:tcW w:w="5688" w:type="dxa"/>
          </w:tcPr>
          <w:p w:rsidR="00525116" w:rsidRDefault="00FA7199" w:rsidP="00525116">
            <w:pPr>
              <w:rPr>
                <w:sz w:val="20"/>
                <w:szCs w:val="20"/>
              </w:rPr>
            </w:pPr>
            <w:r w:rsidRPr="00D6200B">
              <w:rPr>
                <w:b/>
                <w:sz w:val="20"/>
                <w:szCs w:val="20"/>
              </w:rPr>
              <w:t xml:space="preserve">Session 1: </w:t>
            </w:r>
            <w:r w:rsidR="003D0AFE">
              <w:rPr>
                <w:sz w:val="20"/>
                <w:szCs w:val="20"/>
              </w:rPr>
              <w:t xml:space="preserve"> </w:t>
            </w:r>
            <w:r w:rsidR="00525116">
              <w:rPr>
                <w:sz w:val="20"/>
                <w:szCs w:val="20"/>
              </w:rPr>
              <w:t>Story Rooms: Using Founding Group Study Rooms to Promote Special Interests of Donors and to Provide Students with Enhanced Learning and Discovery</w:t>
            </w:r>
          </w:p>
          <w:p w:rsidR="00FA7199" w:rsidRPr="000279B9" w:rsidRDefault="00FA7199" w:rsidP="00525116">
            <w:pPr>
              <w:rPr>
                <w:rFonts w:ascii="Corbel" w:hAnsi="Corbel"/>
                <w:sz w:val="20"/>
                <w:szCs w:val="20"/>
              </w:rPr>
            </w:pPr>
            <w:r w:rsidRPr="00D6200B">
              <w:rPr>
                <w:sz w:val="20"/>
                <w:szCs w:val="20"/>
              </w:rPr>
              <w:t xml:space="preserve">Presenters: </w:t>
            </w:r>
            <w:r w:rsidR="00525116">
              <w:rPr>
                <w:sz w:val="20"/>
                <w:szCs w:val="20"/>
              </w:rPr>
              <w:t>Charlen</w:t>
            </w:r>
            <w:r w:rsidR="00802D3A">
              <w:rPr>
                <w:sz w:val="20"/>
                <w:szCs w:val="20"/>
              </w:rPr>
              <w:t xml:space="preserve">e Baldwin and </w:t>
            </w:r>
            <w:proofErr w:type="spellStart"/>
            <w:r w:rsidR="00802D3A">
              <w:rPr>
                <w:sz w:val="20"/>
                <w:szCs w:val="20"/>
              </w:rPr>
              <w:t>Essraa</w:t>
            </w:r>
            <w:proofErr w:type="spellEnd"/>
            <w:r w:rsidR="00802D3A">
              <w:rPr>
                <w:sz w:val="20"/>
                <w:szCs w:val="20"/>
              </w:rPr>
              <w:t xml:space="preserve"> </w:t>
            </w:r>
            <w:proofErr w:type="spellStart"/>
            <w:r w:rsidR="00802D3A">
              <w:rPr>
                <w:sz w:val="20"/>
                <w:szCs w:val="20"/>
              </w:rPr>
              <w:t>Newar</w:t>
            </w:r>
            <w:proofErr w:type="spellEnd"/>
            <w:r w:rsidR="00802D3A">
              <w:rPr>
                <w:sz w:val="20"/>
                <w:szCs w:val="20"/>
              </w:rPr>
              <w:t>, Cha</w:t>
            </w:r>
            <w:r w:rsidR="00525116">
              <w:rPr>
                <w:sz w:val="20"/>
                <w:szCs w:val="20"/>
              </w:rPr>
              <w:t>pman</w:t>
            </w:r>
          </w:p>
        </w:tc>
        <w:tc>
          <w:tcPr>
            <w:tcW w:w="1080" w:type="dxa"/>
          </w:tcPr>
          <w:p w:rsidR="00FA7199" w:rsidRPr="000279B9" w:rsidRDefault="00FA7199" w:rsidP="00E75B6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  <w:r>
              <w:rPr>
                <w:rFonts w:ascii="Corbel" w:hAnsi="Corbel"/>
                <w:sz w:val="20"/>
                <w:szCs w:val="20"/>
              </w:rPr>
              <w:br/>
            </w:r>
          </w:p>
        </w:tc>
        <w:tc>
          <w:tcPr>
            <w:tcW w:w="1080" w:type="dxa"/>
            <w:vMerge w:val="restart"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  <w:vMerge w:val="restart"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  <w:vMerge w:val="restart"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  <w:vMerge w:val="restart"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  <w:vMerge w:val="restart"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FA7199" w:rsidRPr="000279B9">
        <w:trPr>
          <w:trHeight w:val="590"/>
        </w:trPr>
        <w:tc>
          <w:tcPr>
            <w:tcW w:w="5688" w:type="dxa"/>
          </w:tcPr>
          <w:p w:rsidR="00525116" w:rsidRDefault="00FA7199" w:rsidP="00525116">
            <w:pPr>
              <w:rPr>
                <w:sz w:val="20"/>
                <w:szCs w:val="20"/>
              </w:rPr>
            </w:pPr>
            <w:r w:rsidRPr="003C4F42">
              <w:rPr>
                <w:b/>
                <w:sz w:val="20"/>
                <w:szCs w:val="20"/>
              </w:rPr>
              <w:t>Session 2</w:t>
            </w:r>
            <w:r w:rsidR="00525116">
              <w:rPr>
                <w:b/>
                <w:sz w:val="20"/>
                <w:szCs w:val="20"/>
              </w:rPr>
              <w:t xml:space="preserve">: </w:t>
            </w:r>
            <w:r w:rsidR="00525116">
              <w:rPr>
                <w:sz w:val="20"/>
                <w:szCs w:val="20"/>
              </w:rPr>
              <w:t>Building a Sound Foundation: Advancement Through Strategic Communication</w:t>
            </w:r>
          </w:p>
          <w:p w:rsidR="00FA7199" w:rsidRDefault="00FA7199" w:rsidP="00525116">
            <w:pPr>
              <w:rPr>
                <w:rFonts w:ascii="Corbel" w:hAnsi="Corbel"/>
                <w:b/>
                <w:sz w:val="20"/>
                <w:szCs w:val="20"/>
              </w:rPr>
            </w:pPr>
            <w:r w:rsidRPr="003C4F42">
              <w:rPr>
                <w:sz w:val="20"/>
                <w:szCs w:val="20"/>
              </w:rPr>
              <w:t xml:space="preserve">Presenter: </w:t>
            </w:r>
            <w:r w:rsidR="00525116">
              <w:rPr>
                <w:sz w:val="20"/>
                <w:szCs w:val="20"/>
              </w:rPr>
              <w:t>Rebecca Smith, University of Kansas</w:t>
            </w:r>
          </w:p>
        </w:tc>
        <w:tc>
          <w:tcPr>
            <w:tcW w:w="1080" w:type="dxa"/>
          </w:tcPr>
          <w:p w:rsidR="00FA7199" w:rsidRDefault="00FA7199" w:rsidP="00E75B6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7199" w:rsidRPr="000279B9" w:rsidRDefault="00FA7199" w:rsidP="00FA719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FA7199" w:rsidRPr="000279B9">
        <w:trPr>
          <w:trHeight w:val="242"/>
        </w:trPr>
        <w:tc>
          <w:tcPr>
            <w:tcW w:w="6768" w:type="dxa"/>
            <w:gridSpan w:val="2"/>
          </w:tcPr>
          <w:p w:rsidR="00FA7199" w:rsidRPr="000279B9" w:rsidRDefault="00FA7199" w:rsidP="00FA719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  <w:r w:rsidR="00525116">
              <w:rPr>
                <w:rFonts w:ascii="Corbel" w:hAnsi="Corbel"/>
                <w:b/>
                <w:sz w:val="20"/>
                <w:szCs w:val="20"/>
              </w:rPr>
              <w:t>: Session 1 Story Rooms</w:t>
            </w:r>
          </w:p>
        </w:tc>
        <w:tc>
          <w:tcPr>
            <w:tcW w:w="108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A7199" w:rsidRPr="000279B9">
        <w:tc>
          <w:tcPr>
            <w:tcW w:w="6768" w:type="dxa"/>
            <w:gridSpan w:val="2"/>
          </w:tcPr>
          <w:p w:rsidR="00FA7199" w:rsidRPr="000279B9" w:rsidRDefault="00FA7199" w:rsidP="00FA719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525116">
              <w:rPr>
                <w:rFonts w:ascii="Corbel" w:hAnsi="Corbel"/>
                <w:b/>
                <w:sz w:val="20"/>
                <w:szCs w:val="20"/>
              </w:rPr>
              <w:t>: Charlene Baldwin</w:t>
            </w:r>
          </w:p>
        </w:tc>
        <w:tc>
          <w:tcPr>
            <w:tcW w:w="108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A7199" w:rsidRPr="000279B9" w:rsidRDefault="00FA7199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5116" w:rsidRPr="000279B9">
        <w:tc>
          <w:tcPr>
            <w:tcW w:w="6768" w:type="dxa"/>
            <w:gridSpan w:val="2"/>
          </w:tcPr>
          <w:p w:rsidR="00525116" w:rsidRPr="000279B9" w:rsidRDefault="00525116" w:rsidP="00FA719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Presentation Skills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Essraa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Newar</w:t>
            </w:r>
            <w:proofErr w:type="spellEnd"/>
          </w:p>
        </w:tc>
        <w:tc>
          <w:tcPr>
            <w:tcW w:w="108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5116" w:rsidRPr="000279B9">
        <w:tc>
          <w:tcPr>
            <w:tcW w:w="6768" w:type="dxa"/>
            <w:gridSpan w:val="2"/>
          </w:tcPr>
          <w:p w:rsidR="00525116" w:rsidRPr="000279B9" w:rsidRDefault="00525116" w:rsidP="00FA719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Relevance of Topic: Session 2 Building a sound Foundation</w:t>
            </w:r>
          </w:p>
        </w:tc>
        <w:tc>
          <w:tcPr>
            <w:tcW w:w="108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5116" w:rsidRPr="000279B9">
        <w:tc>
          <w:tcPr>
            <w:tcW w:w="6768" w:type="dxa"/>
            <w:gridSpan w:val="2"/>
          </w:tcPr>
          <w:p w:rsidR="00525116" w:rsidRPr="000279B9" w:rsidRDefault="00525116" w:rsidP="00FA719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Rebecca Smith</w:t>
            </w:r>
          </w:p>
        </w:tc>
        <w:tc>
          <w:tcPr>
            <w:tcW w:w="108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25116" w:rsidRPr="000279B9" w:rsidRDefault="00525116" w:rsidP="00FA719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525116" w:rsidRPr="008C08AB" w:rsidRDefault="00525116" w:rsidP="0093212F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525116" w:rsidRDefault="00525116" w:rsidP="0093212F">
      <w:pPr>
        <w:rPr>
          <w:rFonts w:ascii="Corbel" w:hAnsi="Corbel"/>
        </w:rPr>
      </w:pPr>
    </w:p>
    <w:p w:rsidR="00530B81" w:rsidRDefault="00530B81" w:rsidP="0093212F">
      <w:pPr>
        <w:rPr>
          <w:rFonts w:ascii="Corbel" w:hAnsi="Corbel"/>
        </w:rPr>
      </w:pPr>
    </w:p>
    <w:p w:rsidR="00530B81" w:rsidRDefault="00530B81" w:rsidP="0093212F">
      <w:pPr>
        <w:rPr>
          <w:rFonts w:ascii="Corbel" w:hAnsi="Corbel"/>
        </w:rPr>
      </w:pPr>
    </w:p>
    <w:p w:rsidR="00525116" w:rsidRPr="00942365" w:rsidRDefault="00FA7199" w:rsidP="00525116">
      <w:pPr>
        <w:rPr>
          <w:rFonts w:ascii="Corbel" w:hAnsi="Corbel"/>
          <w:color w:val="943634" w:themeColor="accent2" w:themeShade="BF"/>
        </w:rPr>
      </w:pPr>
      <w:r w:rsidRPr="00460F93">
        <w:rPr>
          <w:rFonts w:ascii="Corbel" w:hAnsi="Corbel"/>
          <w:color w:val="943634" w:themeColor="accent2" w:themeShade="BF"/>
        </w:rPr>
        <w:br/>
      </w:r>
      <w:r w:rsidR="00525116">
        <w:rPr>
          <w:rFonts w:ascii="Corbel" w:hAnsi="Corbel"/>
          <w:b/>
          <w:color w:val="943634" w:themeColor="accent2" w:themeShade="BF"/>
        </w:rPr>
        <w:t>Plenary Session:  3:30- 4:30pm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525116" w:rsidRPr="000279B9">
        <w:tc>
          <w:tcPr>
            <w:tcW w:w="6768" w:type="dxa"/>
          </w:tcPr>
          <w:p w:rsidR="00525116" w:rsidRPr="000279B9" w:rsidRDefault="00480A76" w:rsidP="00480A7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The Myth of Campus Wide Capital Campaign: How Does the Library Fit into a Capital Campaign while Competing with Other Colleges, Schools, and Academic Units</w:t>
            </w:r>
            <w:r>
              <w:rPr>
                <w:rFonts w:ascii="Corbel" w:hAnsi="Corbel"/>
                <w:sz w:val="20"/>
                <w:szCs w:val="20"/>
              </w:rPr>
              <w:br/>
              <w:t>Presenter</w:t>
            </w:r>
            <w:r w:rsidR="00525116">
              <w:rPr>
                <w:rFonts w:ascii="Corbel" w:hAnsi="Corbel"/>
                <w:sz w:val="20"/>
                <w:szCs w:val="20"/>
              </w:rPr>
              <w:t xml:space="preserve">:  </w:t>
            </w:r>
            <w:r>
              <w:rPr>
                <w:rFonts w:ascii="Corbel" w:hAnsi="Corbel"/>
                <w:sz w:val="20"/>
                <w:szCs w:val="20"/>
              </w:rPr>
              <w:t>Samuel Huang, University of Florida</w:t>
            </w:r>
          </w:p>
        </w:tc>
        <w:tc>
          <w:tcPr>
            <w:tcW w:w="1080" w:type="dxa"/>
          </w:tcPr>
          <w:p w:rsidR="00525116" w:rsidRPr="000279B9" w:rsidRDefault="00525116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525116" w:rsidRPr="000279B9" w:rsidRDefault="00525116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525116" w:rsidRPr="000279B9" w:rsidRDefault="00525116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525116" w:rsidRPr="000279B9">
        <w:trPr>
          <w:trHeight w:val="242"/>
        </w:trPr>
        <w:tc>
          <w:tcPr>
            <w:tcW w:w="6768" w:type="dxa"/>
          </w:tcPr>
          <w:p w:rsidR="00525116" w:rsidRPr="000279B9" w:rsidRDefault="00525116" w:rsidP="00CF78C5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5116" w:rsidRPr="000279B9">
        <w:tc>
          <w:tcPr>
            <w:tcW w:w="6768" w:type="dxa"/>
          </w:tcPr>
          <w:p w:rsidR="00525116" w:rsidRPr="000279B9" w:rsidRDefault="00525116" w:rsidP="00CF78C5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</w:p>
        </w:tc>
        <w:tc>
          <w:tcPr>
            <w:tcW w:w="108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525116" w:rsidRPr="000279B9" w:rsidRDefault="00525116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A4B34" w:rsidRPr="008C08AB" w:rsidRDefault="00480A76" w:rsidP="00525116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>Comments:</w:t>
      </w:r>
      <w:r w:rsidR="00FA7199" w:rsidRPr="008C08AB">
        <w:rPr>
          <w:rFonts w:ascii="Corbel" w:hAnsi="Corbel"/>
          <w:b/>
          <w:sz w:val="20"/>
          <w:szCs w:val="20"/>
        </w:rPr>
        <w:br/>
      </w:r>
      <w:r w:rsidR="00FA7199" w:rsidRPr="008C08AB">
        <w:rPr>
          <w:rFonts w:ascii="Corbel" w:hAnsi="Corbel"/>
          <w:b/>
          <w:sz w:val="20"/>
          <w:szCs w:val="20"/>
        </w:rPr>
        <w:br/>
      </w:r>
      <w:r w:rsidR="00FA7199" w:rsidRPr="008C08AB">
        <w:rPr>
          <w:rFonts w:ascii="Corbel" w:hAnsi="Corbel"/>
          <w:b/>
          <w:sz w:val="20"/>
          <w:szCs w:val="20"/>
        </w:rPr>
        <w:br/>
      </w:r>
      <w:r w:rsidR="00FA7199" w:rsidRPr="008C08AB">
        <w:rPr>
          <w:rFonts w:ascii="Corbel" w:hAnsi="Corbel"/>
          <w:b/>
          <w:sz w:val="20"/>
          <w:szCs w:val="20"/>
        </w:rPr>
        <w:br/>
      </w:r>
      <w:r w:rsidR="00FA7199" w:rsidRPr="008C08AB">
        <w:rPr>
          <w:rFonts w:ascii="Corbel" w:hAnsi="Corbel"/>
          <w:b/>
          <w:sz w:val="20"/>
          <w:szCs w:val="20"/>
        </w:rPr>
        <w:br/>
      </w:r>
      <w:r w:rsidR="00FA7199" w:rsidRPr="008C08AB">
        <w:rPr>
          <w:rFonts w:ascii="Corbel" w:hAnsi="Corbel"/>
          <w:b/>
          <w:sz w:val="20"/>
          <w:szCs w:val="20"/>
        </w:rPr>
        <w:br/>
      </w:r>
    </w:p>
    <w:p w:rsidR="00F42C17" w:rsidRPr="00715A22" w:rsidRDefault="003D623D" w:rsidP="00287ACA">
      <w:pPr>
        <w:rPr>
          <w:rFonts w:ascii="Corbel" w:hAnsi="Corbel"/>
          <w:color w:val="943634" w:themeColor="accent2" w:themeShade="BF"/>
        </w:rPr>
      </w:pPr>
      <w:r w:rsidRPr="00AA7A93">
        <w:rPr>
          <w:rFonts w:ascii="Corbel" w:hAnsi="Corbel"/>
          <w:b/>
          <w:color w:val="17365D" w:themeColor="text2" w:themeShade="BF"/>
          <w:sz w:val="24"/>
          <w:szCs w:val="24"/>
        </w:rPr>
        <w:lastRenderedPageBreak/>
        <w:t>Main Conference</w:t>
      </w:r>
      <w:r w:rsidR="00344D60" w:rsidRPr="00AA7A93">
        <w:rPr>
          <w:rFonts w:ascii="Corbel" w:hAnsi="Corbel"/>
          <w:b/>
          <w:color w:val="17365D" w:themeColor="text2" w:themeShade="BF"/>
          <w:sz w:val="24"/>
          <w:szCs w:val="24"/>
        </w:rPr>
        <w:t xml:space="preserve"> Programs:</w:t>
      </w:r>
      <w:r w:rsidR="00344D60" w:rsidRPr="00AA7A93">
        <w:rPr>
          <w:rFonts w:ascii="Corbel" w:hAnsi="Corbel"/>
          <w:b/>
          <w:color w:val="17365D" w:themeColor="text2" w:themeShade="BF"/>
          <w:sz w:val="24"/>
          <w:szCs w:val="24"/>
        </w:rPr>
        <w:tab/>
      </w:r>
      <w:r w:rsidR="00287ACA">
        <w:rPr>
          <w:rFonts w:ascii="Corbel" w:hAnsi="Corbel"/>
          <w:b/>
          <w:color w:val="17365D" w:themeColor="text2" w:themeShade="BF"/>
          <w:sz w:val="24"/>
          <w:szCs w:val="24"/>
        </w:rPr>
        <w:t>Tuesday, May 21</w:t>
      </w:r>
      <w:r w:rsidR="00326733" w:rsidRPr="00AA7A93">
        <w:rPr>
          <w:rFonts w:ascii="Corbel" w:hAnsi="Corbel"/>
          <w:b/>
          <w:color w:val="17365D" w:themeColor="text2" w:themeShade="BF"/>
          <w:sz w:val="24"/>
          <w:szCs w:val="24"/>
        </w:rPr>
        <w:t>, 201</w:t>
      </w:r>
      <w:r w:rsidR="00287ACA">
        <w:rPr>
          <w:rFonts w:ascii="Corbel" w:hAnsi="Corbel"/>
          <w:b/>
          <w:color w:val="17365D" w:themeColor="text2" w:themeShade="BF"/>
          <w:sz w:val="24"/>
          <w:szCs w:val="24"/>
        </w:rPr>
        <w:t>3</w:t>
      </w:r>
      <w:r w:rsidR="00E43090">
        <w:rPr>
          <w:rFonts w:ascii="Corbel" w:hAnsi="Corbel"/>
          <w:b/>
          <w:sz w:val="20"/>
          <w:szCs w:val="20"/>
        </w:rPr>
        <w:br/>
      </w:r>
      <w:r w:rsidR="00715A22">
        <w:rPr>
          <w:rFonts w:ascii="Corbel" w:hAnsi="Corbel"/>
          <w:b/>
          <w:sz w:val="20"/>
          <w:szCs w:val="20"/>
        </w:rPr>
        <w:br/>
      </w:r>
      <w:r w:rsidR="00E44E43">
        <w:rPr>
          <w:rFonts w:ascii="Corbel" w:hAnsi="Corbel"/>
          <w:b/>
          <w:color w:val="943634" w:themeColor="accent2" w:themeShade="BF"/>
        </w:rPr>
        <w:t>Keynote Spee</w:t>
      </w:r>
      <w:r w:rsidR="00287ACA">
        <w:rPr>
          <w:rFonts w:ascii="Corbel" w:hAnsi="Corbel"/>
          <w:b/>
          <w:color w:val="943634" w:themeColor="accent2" w:themeShade="BF"/>
        </w:rPr>
        <w:t>ch</w:t>
      </w:r>
      <w:r w:rsidR="00BC43FF">
        <w:rPr>
          <w:rFonts w:ascii="Corbel" w:hAnsi="Corbel"/>
          <w:b/>
          <w:color w:val="943634" w:themeColor="accent2" w:themeShade="BF"/>
        </w:rPr>
        <w:t>:</w:t>
      </w:r>
      <w:r w:rsidR="00BC43FF">
        <w:rPr>
          <w:rFonts w:ascii="Corbel" w:hAnsi="Corbel"/>
          <w:b/>
          <w:color w:val="943634" w:themeColor="accent2" w:themeShade="BF"/>
        </w:rPr>
        <w:tab/>
      </w:r>
      <w:r w:rsidR="00287ACA">
        <w:rPr>
          <w:rFonts w:ascii="Corbel" w:hAnsi="Corbel"/>
          <w:b/>
          <w:bCs/>
          <w:color w:val="943634" w:themeColor="accent2" w:themeShade="BF"/>
        </w:rPr>
        <w:t>8:45 -9:55</w:t>
      </w:r>
      <w:r w:rsidR="00715A22" w:rsidRPr="00715A22">
        <w:rPr>
          <w:rFonts w:ascii="Corbel" w:hAnsi="Corbel"/>
          <w:b/>
          <w:bCs/>
          <w:color w:val="943634" w:themeColor="accent2" w:themeShade="BF"/>
        </w:rPr>
        <w:t xml:space="preserve">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F42C17" w:rsidRPr="000279B9">
        <w:tc>
          <w:tcPr>
            <w:tcW w:w="6768" w:type="dxa"/>
          </w:tcPr>
          <w:p w:rsidR="00287ACA" w:rsidRDefault="00287ACA" w:rsidP="008C0223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Hand Conversations at Work</w:t>
            </w:r>
          </w:p>
          <w:p w:rsidR="00F42C17" w:rsidRPr="003A4B34" w:rsidRDefault="00287ACA" w:rsidP="00802D3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Presenter: Tim Edris, E</w:t>
            </w:r>
            <w:r w:rsidR="00802D3A">
              <w:rPr>
                <w:rFonts w:ascii="Corbel" w:hAnsi="Corbel"/>
                <w:bCs/>
                <w:sz w:val="20"/>
                <w:szCs w:val="20"/>
              </w:rPr>
              <w:t>mergin</w:t>
            </w:r>
            <w:r>
              <w:rPr>
                <w:rFonts w:ascii="Corbel" w:hAnsi="Corbel"/>
                <w:bCs/>
                <w:sz w:val="20"/>
                <w:szCs w:val="20"/>
              </w:rPr>
              <w:t xml:space="preserve">g Leaders Institute </w:t>
            </w:r>
          </w:p>
        </w:tc>
        <w:tc>
          <w:tcPr>
            <w:tcW w:w="1080" w:type="dxa"/>
          </w:tcPr>
          <w:p w:rsidR="00F42C17" w:rsidRPr="000279B9" w:rsidRDefault="00715A22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Very High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F42C17" w:rsidRPr="000279B9">
        <w:trPr>
          <w:trHeight w:val="242"/>
        </w:trPr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42C17" w:rsidRPr="000279B9">
        <w:tc>
          <w:tcPr>
            <w:tcW w:w="6768" w:type="dxa"/>
          </w:tcPr>
          <w:p w:rsidR="00F42C17" w:rsidRPr="000279B9" w:rsidRDefault="00F42C17" w:rsidP="000279B9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</w:p>
        </w:tc>
        <w:tc>
          <w:tcPr>
            <w:tcW w:w="108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F42C17" w:rsidRPr="000279B9" w:rsidRDefault="00F42C17" w:rsidP="000279B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548C8" w:rsidRPr="008C08AB" w:rsidRDefault="000548C8" w:rsidP="0072362D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530B81" w:rsidRDefault="00530B81" w:rsidP="00530B81">
      <w:pPr>
        <w:spacing w:after="0"/>
        <w:rPr>
          <w:rFonts w:ascii="Corbel" w:hAnsi="Corbel"/>
          <w:b/>
          <w:color w:val="943634" w:themeColor="accent2" w:themeShade="BF"/>
        </w:rPr>
      </w:pPr>
    </w:p>
    <w:p w:rsidR="00482AEF" w:rsidRDefault="00482AEF" w:rsidP="00530B81">
      <w:pPr>
        <w:spacing w:after="0"/>
        <w:rPr>
          <w:rFonts w:ascii="Corbel" w:hAnsi="Corbel"/>
          <w:b/>
          <w:color w:val="943634" w:themeColor="accent2" w:themeShade="BF"/>
        </w:rPr>
      </w:pPr>
      <w:r w:rsidRPr="00BC43FF">
        <w:rPr>
          <w:rFonts w:ascii="Corbel" w:hAnsi="Corbel"/>
          <w:b/>
          <w:color w:val="943634" w:themeColor="accent2" w:themeShade="BF"/>
        </w:rPr>
        <w:t>Concurrent Sessions</w:t>
      </w:r>
      <w:r w:rsidR="000040AE">
        <w:rPr>
          <w:rFonts w:ascii="Corbel" w:hAnsi="Corbel"/>
          <w:b/>
          <w:color w:val="943634" w:themeColor="accent2" w:themeShade="BF"/>
        </w:rPr>
        <w:t>:     10:00 – 10:50</w:t>
      </w:r>
      <w:r w:rsidRPr="00BC43FF">
        <w:rPr>
          <w:rFonts w:ascii="Corbel" w:hAnsi="Corbel"/>
          <w:b/>
          <w:color w:val="943634" w:themeColor="accent2" w:themeShade="BF"/>
        </w:rPr>
        <w:t xml:space="preserve"> 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630"/>
        <w:gridCol w:w="934"/>
        <w:gridCol w:w="630"/>
        <w:gridCol w:w="810"/>
      </w:tblGrid>
      <w:tr w:rsidR="00482AEF" w:rsidRPr="000279B9">
        <w:trPr>
          <w:trHeight w:val="590"/>
        </w:trPr>
        <w:tc>
          <w:tcPr>
            <w:tcW w:w="5688" w:type="dxa"/>
          </w:tcPr>
          <w:p w:rsidR="000040AE" w:rsidRDefault="00482AEF" w:rsidP="000040AE">
            <w:pPr>
              <w:rPr>
                <w:rFonts w:ascii="Corbel" w:hAnsi="Corbel"/>
                <w:sz w:val="20"/>
                <w:szCs w:val="20"/>
              </w:rPr>
            </w:pPr>
            <w:r w:rsidRPr="003C4F42">
              <w:rPr>
                <w:rFonts w:ascii="Corbel" w:hAnsi="Corbel"/>
                <w:b/>
                <w:sz w:val="20"/>
                <w:szCs w:val="20"/>
              </w:rPr>
              <w:t xml:space="preserve">Session 1: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0040AE">
              <w:rPr>
                <w:rFonts w:ascii="Corbel" w:hAnsi="Corbel"/>
                <w:sz w:val="20"/>
                <w:szCs w:val="20"/>
              </w:rPr>
              <w:t>Persuasive Writing: Get</w:t>
            </w:r>
            <w:r w:rsidR="00802D3A">
              <w:rPr>
                <w:rFonts w:ascii="Corbel" w:hAnsi="Corbel"/>
                <w:sz w:val="20"/>
                <w:szCs w:val="20"/>
              </w:rPr>
              <w:t>ting them to Say Yes Before You</w:t>
            </w:r>
            <w:r w:rsidR="000040AE">
              <w:rPr>
                <w:rFonts w:ascii="Corbel" w:hAnsi="Corbel"/>
                <w:sz w:val="20"/>
                <w:szCs w:val="20"/>
              </w:rPr>
              <w:t xml:space="preserve"> Ask</w:t>
            </w:r>
          </w:p>
          <w:p w:rsidR="00482AEF" w:rsidRPr="000279B9" w:rsidRDefault="000040AE" w:rsidP="000040A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Presenter</w:t>
            </w:r>
            <w:r w:rsidR="00482AEF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Jan Stork, Make-A-Wish Greater Pennsylvania</w:t>
            </w:r>
          </w:p>
        </w:tc>
        <w:tc>
          <w:tcPr>
            <w:tcW w:w="1080" w:type="dxa"/>
          </w:tcPr>
          <w:p w:rsidR="00482AEF" w:rsidRPr="000279B9" w:rsidRDefault="00482AEF" w:rsidP="00EB576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  <w:r>
              <w:rPr>
                <w:rFonts w:ascii="Corbel" w:hAnsi="Corbel"/>
                <w:sz w:val="20"/>
                <w:szCs w:val="20"/>
              </w:rPr>
              <w:br/>
            </w:r>
          </w:p>
        </w:tc>
        <w:tc>
          <w:tcPr>
            <w:tcW w:w="1080" w:type="dxa"/>
            <w:vMerge w:val="restart"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  <w:vMerge w:val="restart"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  <w:vMerge w:val="restart"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  <w:vMerge w:val="restart"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  <w:vMerge w:val="restart"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482AEF" w:rsidRPr="000279B9">
        <w:trPr>
          <w:trHeight w:val="590"/>
        </w:trPr>
        <w:tc>
          <w:tcPr>
            <w:tcW w:w="5688" w:type="dxa"/>
          </w:tcPr>
          <w:p w:rsidR="00482AEF" w:rsidRDefault="00482AEF" w:rsidP="000040AE">
            <w:pPr>
              <w:rPr>
                <w:rFonts w:ascii="Corbel" w:hAnsi="Corbel"/>
                <w:b/>
                <w:sz w:val="20"/>
                <w:szCs w:val="20"/>
              </w:rPr>
            </w:pPr>
            <w:r w:rsidRPr="00326733">
              <w:rPr>
                <w:rFonts w:ascii="Corbel" w:hAnsi="Corbel"/>
                <w:b/>
                <w:sz w:val="20"/>
                <w:szCs w:val="20"/>
              </w:rPr>
              <w:t>Session 2:</w:t>
            </w:r>
            <w:r w:rsidRPr="007A1CA7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040AE">
              <w:rPr>
                <w:rFonts w:ascii="Corbel" w:hAnsi="Corbel"/>
                <w:sz w:val="20"/>
                <w:szCs w:val="20"/>
              </w:rPr>
              <w:t>From “Rags to Riches”: Opening the Door to Major Gifts through In-Kind Donations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7A1CA7">
              <w:rPr>
                <w:rFonts w:ascii="Corbel" w:hAnsi="Corbel"/>
                <w:sz w:val="20"/>
                <w:szCs w:val="20"/>
              </w:rPr>
              <w:t xml:space="preserve">Presenter: </w:t>
            </w:r>
            <w:r w:rsidR="000040AE">
              <w:rPr>
                <w:rFonts w:ascii="Corbel" w:hAnsi="Corbel"/>
                <w:sz w:val="20"/>
                <w:szCs w:val="20"/>
              </w:rPr>
              <w:t>Ashley A</w:t>
            </w:r>
            <w:r w:rsidR="00802D3A">
              <w:rPr>
                <w:rFonts w:ascii="Corbel" w:hAnsi="Corbel"/>
                <w:sz w:val="20"/>
                <w:szCs w:val="20"/>
              </w:rPr>
              <w:t>.</w:t>
            </w:r>
            <w:r w:rsidR="000040A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="000040AE">
              <w:rPr>
                <w:rFonts w:ascii="Corbel" w:hAnsi="Corbel"/>
                <w:sz w:val="20"/>
                <w:szCs w:val="20"/>
              </w:rPr>
              <w:t>Buderus</w:t>
            </w:r>
            <w:proofErr w:type="spellEnd"/>
            <w:r w:rsidR="000040AE">
              <w:rPr>
                <w:rFonts w:ascii="Corbel" w:hAnsi="Corbel"/>
                <w:sz w:val="20"/>
                <w:szCs w:val="20"/>
              </w:rPr>
              <w:t>, University of Denver</w:t>
            </w:r>
          </w:p>
        </w:tc>
        <w:tc>
          <w:tcPr>
            <w:tcW w:w="1080" w:type="dxa"/>
          </w:tcPr>
          <w:p w:rsidR="00482AEF" w:rsidRDefault="00482AEF" w:rsidP="00EB576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82AEF" w:rsidRPr="000279B9" w:rsidRDefault="00482AEF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82AEF" w:rsidRPr="000279B9">
        <w:trPr>
          <w:trHeight w:val="242"/>
        </w:trPr>
        <w:tc>
          <w:tcPr>
            <w:tcW w:w="6768" w:type="dxa"/>
            <w:gridSpan w:val="2"/>
          </w:tcPr>
          <w:p w:rsidR="00482AEF" w:rsidRPr="000279B9" w:rsidRDefault="00482AEF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  <w:r w:rsidR="000040AE">
              <w:rPr>
                <w:rFonts w:ascii="Corbel" w:hAnsi="Corbel"/>
                <w:b/>
                <w:sz w:val="20"/>
                <w:szCs w:val="20"/>
              </w:rPr>
              <w:t>: Session 1 Persuasive Writing</w:t>
            </w:r>
          </w:p>
        </w:tc>
        <w:tc>
          <w:tcPr>
            <w:tcW w:w="108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82AEF" w:rsidRPr="000279B9">
        <w:tc>
          <w:tcPr>
            <w:tcW w:w="6768" w:type="dxa"/>
            <w:gridSpan w:val="2"/>
          </w:tcPr>
          <w:p w:rsidR="00482AEF" w:rsidRPr="000279B9" w:rsidRDefault="00482AEF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0040AE">
              <w:rPr>
                <w:rFonts w:ascii="Corbel" w:hAnsi="Corbel"/>
                <w:b/>
                <w:sz w:val="20"/>
                <w:szCs w:val="20"/>
              </w:rPr>
              <w:t>: Jan Stork</w:t>
            </w:r>
          </w:p>
        </w:tc>
        <w:tc>
          <w:tcPr>
            <w:tcW w:w="108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482AEF" w:rsidRPr="000279B9" w:rsidRDefault="00482AEF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40AE" w:rsidRPr="000279B9">
        <w:tc>
          <w:tcPr>
            <w:tcW w:w="6768" w:type="dxa"/>
            <w:gridSpan w:val="2"/>
          </w:tcPr>
          <w:p w:rsidR="000040AE" w:rsidRPr="000279B9" w:rsidRDefault="000040AE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Relevance of Topic: Session 2 From “Rags to Riches”</w:t>
            </w:r>
          </w:p>
        </w:tc>
        <w:tc>
          <w:tcPr>
            <w:tcW w:w="108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40AE" w:rsidRPr="000279B9">
        <w:tc>
          <w:tcPr>
            <w:tcW w:w="6768" w:type="dxa"/>
            <w:gridSpan w:val="2"/>
          </w:tcPr>
          <w:p w:rsidR="000040AE" w:rsidRPr="000279B9" w:rsidRDefault="000040AE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Presentation Skills: Ashley A.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Buderus</w:t>
            </w:r>
            <w:proofErr w:type="spellEnd"/>
          </w:p>
        </w:tc>
        <w:tc>
          <w:tcPr>
            <w:tcW w:w="108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0040AE" w:rsidRPr="000279B9" w:rsidRDefault="000040AE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040AE" w:rsidRPr="008C08AB" w:rsidRDefault="000040AE" w:rsidP="0072362D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0040AE" w:rsidRDefault="000040AE" w:rsidP="0072362D">
      <w:pPr>
        <w:rPr>
          <w:rFonts w:ascii="Corbel" w:hAnsi="Corbel"/>
          <w:sz w:val="20"/>
          <w:szCs w:val="20"/>
        </w:rPr>
      </w:pPr>
    </w:p>
    <w:p w:rsidR="003A4B34" w:rsidRPr="00942365" w:rsidRDefault="00942365" w:rsidP="0072362D">
      <w:pPr>
        <w:rPr>
          <w:rFonts w:ascii="Corbel" w:hAnsi="Corbel"/>
          <w:color w:val="943634" w:themeColor="accent2" w:themeShade="BF"/>
        </w:rPr>
      </w:pPr>
      <w:r w:rsidRPr="00942365">
        <w:rPr>
          <w:rFonts w:ascii="Corbel" w:hAnsi="Corbel"/>
          <w:b/>
          <w:color w:val="943634" w:themeColor="accent2" w:themeShade="BF"/>
        </w:rPr>
        <w:t xml:space="preserve">Plenary Session:  </w:t>
      </w:r>
      <w:r w:rsidR="000040AE">
        <w:rPr>
          <w:rFonts w:ascii="Corbel" w:hAnsi="Corbel"/>
          <w:b/>
          <w:color w:val="943634" w:themeColor="accent2" w:themeShade="BF"/>
        </w:rPr>
        <w:t>11:00am- 12</w:t>
      </w:r>
      <w:proofErr w:type="gramStart"/>
      <w:r w:rsidR="000040AE">
        <w:rPr>
          <w:rFonts w:ascii="Corbel" w:hAnsi="Corbel"/>
          <w:b/>
          <w:color w:val="943634" w:themeColor="accent2" w:themeShade="BF"/>
        </w:rPr>
        <w:t>:oo</w:t>
      </w:r>
      <w:proofErr w:type="gramEnd"/>
      <w:r w:rsidR="000040AE">
        <w:rPr>
          <w:rFonts w:ascii="Corbel" w:hAnsi="Corbel"/>
          <w:b/>
          <w:color w:val="943634" w:themeColor="accent2" w:themeShade="BF"/>
        </w:rPr>
        <w:t xml:space="preserve"> 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D6200B" w:rsidRPr="000279B9" w:rsidTr="00C379E2">
        <w:trPr>
          <w:trHeight w:val="863"/>
        </w:trPr>
        <w:tc>
          <w:tcPr>
            <w:tcW w:w="6768" w:type="dxa"/>
          </w:tcPr>
          <w:p w:rsidR="00D6200B" w:rsidRPr="000279B9" w:rsidRDefault="000040AE" w:rsidP="000040A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Leadership Panel: Marketing your Library to All Constituents</w:t>
            </w:r>
            <w:r w:rsidR="000B60C7">
              <w:rPr>
                <w:rFonts w:ascii="Corbel" w:hAnsi="Corbel"/>
                <w:sz w:val="20"/>
                <w:szCs w:val="20"/>
              </w:rPr>
              <w:br/>
            </w:r>
            <w:r w:rsidR="001833AC">
              <w:rPr>
                <w:rFonts w:ascii="Corbel" w:hAnsi="Corbel"/>
                <w:sz w:val="20"/>
                <w:szCs w:val="20"/>
              </w:rPr>
              <w:t xml:space="preserve">Presenters:  </w:t>
            </w:r>
            <w:r>
              <w:rPr>
                <w:rFonts w:ascii="Corbel" w:hAnsi="Corbel"/>
                <w:sz w:val="20"/>
                <w:szCs w:val="20"/>
              </w:rPr>
              <w:t>Fred Heath, University of Texas; Adrian Alexander, University of Tulsa; Charles Lowry, ARL and University of Maryland</w:t>
            </w:r>
          </w:p>
        </w:tc>
        <w:tc>
          <w:tcPr>
            <w:tcW w:w="1080" w:type="dxa"/>
          </w:tcPr>
          <w:p w:rsidR="00D6200B" w:rsidRPr="000279B9" w:rsidRDefault="00D6200B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D6200B" w:rsidRPr="000279B9" w:rsidRDefault="00D6200B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D6200B" w:rsidRPr="000279B9" w:rsidRDefault="00D6200B" w:rsidP="00CF78C5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D6200B" w:rsidRPr="000279B9">
        <w:trPr>
          <w:trHeight w:val="242"/>
        </w:trPr>
        <w:tc>
          <w:tcPr>
            <w:tcW w:w="6768" w:type="dxa"/>
          </w:tcPr>
          <w:p w:rsidR="00D6200B" w:rsidRPr="000279B9" w:rsidRDefault="00D6200B" w:rsidP="00CF78C5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6200B" w:rsidRPr="000279B9">
        <w:tc>
          <w:tcPr>
            <w:tcW w:w="6768" w:type="dxa"/>
          </w:tcPr>
          <w:p w:rsidR="00D6200B" w:rsidRPr="000279B9" w:rsidRDefault="00D6200B" w:rsidP="00CF78C5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0040AE">
              <w:rPr>
                <w:rFonts w:ascii="Corbel" w:hAnsi="Corbel"/>
                <w:b/>
                <w:sz w:val="20"/>
                <w:szCs w:val="20"/>
              </w:rPr>
              <w:t>: Fred Heath</w:t>
            </w:r>
          </w:p>
        </w:tc>
        <w:tc>
          <w:tcPr>
            <w:tcW w:w="108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D6200B" w:rsidRPr="000279B9" w:rsidRDefault="00D6200B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40AE" w:rsidRPr="000279B9">
        <w:tc>
          <w:tcPr>
            <w:tcW w:w="6768" w:type="dxa"/>
          </w:tcPr>
          <w:p w:rsidR="000040AE" w:rsidRPr="000279B9" w:rsidRDefault="000040AE" w:rsidP="000040AE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Adrian Alexander</w:t>
            </w:r>
          </w:p>
        </w:tc>
        <w:tc>
          <w:tcPr>
            <w:tcW w:w="108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40AE" w:rsidRPr="000279B9">
        <w:tc>
          <w:tcPr>
            <w:tcW w:w="6768" w:type="dxa"/>
          </w:tcPr>
          <w:p w:rsidR="000040AE" w:rsidRPr="000279B9" w:rsidRDefault="000040AE" w:rsidP="00CF78C5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Charles Lowry</w:t>
            </w:r>
          </w:p>
        </w:tc>
        <w:tc>
          <w:tcPr>
            <w:tcW w:w="108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0040AE" w:rsidRPr="000279B9" w:rsidRDefault="000040AE" w:rsidP="00CF78C5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040AE" w:rsidRDefault="000040AE" w:rsidP="00482AEF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Comments: </w:t>
      </w:r>
    </w:p>
    <w:p w:rsidR="003A46ED" w:rsidRPr="003521DD" w:rsidRDefault="001E7185" w:rsidP="003A46ED">
      <w:pPr>
        <w:rPr>
          <w:rFonts w:ascii="Corbel" w:hAnsi="Corbel"/>
          <w:b/>
          <w:color w:val="943634" w:themeColor="accent2" w:themeShade="BF"/>
        </w:rPr>
      </w:pPr>
      <w:r w:rsidRPr="00F45AA5">
        <w:rPr>
          <w:rFonts w:ascii="Corbel" w:hAnsi="Corbel"/>
          <w:b/>
          <w:color w:val="17365D" w:themeColor="text2" w:themeShade="BF"/>
          <w:sz w:val="24"/>
          <w:szCs w:val="24"/>
        </w:rPr>
        <w:lastRenderedPageBreak/>
        <w:t>Main Conference Programs:</w:t>
      </w:r>
      <w:r w:rsidRPr="00F45AA5">
        <w:rPr>
          <w:rFonts w:ascii="Corbel" w:hAnsi="Corbel"/>
          <w:b/>
          <w:color w:val="17365D" w:themeColor="text2" w:themeShade="BF"/>
          <w:sz w:val="24"/>
          <w:szCs w:val="24"/>
        </w:rPr>
        <w:tab/>
      </w:r>
      <w:r w:rsidR="000040AE">
        <w:rPr>
          <w:rFonts w:ascii="Corbel" w:hAnsi="Corbel"/>
          <w:b/>
          <w:color w:val="17365D" w:themeColor="text2" w:themeShade="BF"/>
          <w:sz w:val="24"/>
          <w:szCs w:val="24"/>
        </w:rPr>
        <w:t>Wednesday, May 22</w:t>
      </w:r>
      <w:r w:rsidR="003D623D" w:rsidRPr="00F45AA5">
        <w:rPr>
          <w:rFonts w:ascii="Corbel" w:hAnsi="Corbel"/>
          <w:b/>
          <w:color w:val="17365D" w:themeColor="text2" w:themeShade="BF"/>
          <w:sz w:val="24"/>
          <w:szCs w:val="24"/>
        </w:rPr>
        <w:t>, 201</w:t>
      </w:r>
      <w:r w:rsidR="000040AE">
        <w:rPr>
          <w:rFonts w:ascii="Corbel" w:hAnsi="Corbel"/>
          <w:b/>
          <w:color w:val="17365D" w:themeColor="text2" w:themeShade="BF"/>
          <w:sz w:val="24"/>
          <w:szCs w:val="24"/>
        </w:rPr>
        <w:t>3</w:t>
      </w:r>
      <w:r w:rsidR="0082520B">
        <w:rPr>
          <w:rFonts w:ascii="Corbel" w:hAnsi="Corbel"/>
          <w:b/>
          <w:sz w:val="20"/>
          <w:szCs w:val="20"/>
        </w:rPr>
        <w:br/>
      </w:r>
      <w:r w:rsidR="0082520B">
        <w:rPr>
          <w:rFonts w:ascii="Corbel" w:hAnsi="Corbel"/>
          <w:b/>
          <w:sz w:val="20"/>
          <w:szCs w:val="20"/>
        </w:rPr>
        <w:br/>
      </w:r>
      <w:r w:rsidR="003A46ED">
        <w:rPr>
          <w:rFonts w:ascii="Corbel" w:hAnsi="Corbel"/>
          <w:b/>
          <w:color w:val="943634" w:themeColor="accent2" w:themeShade="BF"/>
        </w:rPr>
        <w:t xml:space="preserve">Concurrent Sessions: </w:t>
      </w:r>
      <w:r w:rsidR="003A46ED">
        <w:rPr>
          <w:rFonts w:ascii="Corbel" w:hAnsi="Corbel"/>
          <w:b/>
          <w:color w:val="943634" w:themeColor="accent2" w:themeShade="BF"/>
        </w:rPr>
        <w:tab/>
        <w:t>9:15 -10:15</w:t>
      </w:r>
      <w:r w:rsidR="003A46ED" w:rsidRPr="003521DD">
        <w:rPr>
          <w:rFonts w:ascii="Corbel" w:hAnsi="Corbel"/>
          <w:b/>
          <w:color w:val="943634" w:themeColor="accent2" w:themeShade="BF"/>
        </w:rPr>
        <w:t>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630"/>
        <w:gridCol w:w="934"/>
        <w:gridCol w:w="630"/>
        <w:gridCol w:w="810"/>
      </w:tblGrid>
      <w:tr w:rsidR="003A46ED" w:rsidRPr="000279B9">
        <w:trPr>
          <w:trHeight w:val="590"/>
        </w:trPr>
        <w:tc>
          <w:tcPr>
            <w:tcW w:w="5688" w:type="dxa"/>
          </w:tcPr>
          <w:p w:rsidR="003A46ED" w:rsidRPr="000279B9" w:rsidRDefault="003A46ED" w:rsidP="003A46ED">
            <w:pPr>
              <w:rPr>
                <w:rFonts w:ascii="Corbel" w:hAnsi="Corbel"/>
                <w:sz w:val="20"/>
                <w:szCs w:val="20"/>
              </w:rPr>
            </w:pPr>
            <w:r w:rsidRPr="00C50279">
              <w:rPr>
                <w:rFonts w:ascii="Corbel" w:hAnsi="Corbel"/>
                <w:b/>
                <w:sz w:val="20"/>
                <w:szCs w:val="20"/>
              </w:rPr>
              <w:t>Session 1:</w:t>
            </w:r>
            <w:r>
              <w:rPr>
                <w:rFonts w:ascii="Corbel" w:hAnsi="Corbel"/>
                <w:sz w:val="20"/>
                <w:szCs w:val="20"/>
              </w:rPr>
              <w:t xml:space="preserve">  Don’t Wait for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Godot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: Leading a Special Collections Donor Program without a Development Officer</w:t>
            </w:r>
            <w:r>
              <w:rPr>
                <w:rFonts w:ascii="Corbel" w:hAnsi="Corbel"/>
                <w:sz w:val="20"/>
                <w:szCs w:val="20"/>
              </w:rPr>
              <w:br/>
              <w:t>Presenter: Aaron D. Purcell, Virginia Tech</w:t>
            </w:r>
          </w:p>
        </w:tc>
        <w:tc>
          <w:tcPr>
            <w:tcW w:w="1080" w:type="dxa"/>
          </w:tcPr>
          <w:p w:rsidR="003A46ED" w:rsidRPr="000279B9" w:rsidRDefault="003A46ED" w:rsidP="00EB576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 w:val="restart"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  <w:vMerge w:val="restart"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  <w:vMerge w:val="restart"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  <w:vMerge w:val="restart"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  <w:vMerge w:val="restart"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3A46ED" w:rsidRPr="000279B9">
        <w:trPr>
          <w:trHeight w:val="590"/>
        </w:trPr>
        <w:tc>
          <w:tcPr>
            <w:tcW w:w="5688" w:type="dxa"/>
          </w:tcPr>
          <w:p w:rsidR="00251493" w:rsidRDefault="003A46ED" w:rsidP="003A46ED">
            <w:pPr>
              <w:rPr>
                <w:rFonts w:ascii="Corbel" w:hAnsi="Corbel"/>
                <w:sz w:val="20"/>
                <w:szCs w:val="20"/>
              </w:rPr>
            </w:pPr>
            <w:r w:rsidRPr="00C50279">
              <w:rPr>
                <w:rFonts w:ascii="Corbel" w:hAnsi="Corbel"/>
                <w:b/>
                <w:sz w:val="20"/>
                <w:szCs w:val="20"/>
              </w:rPr>
              <w:t>Session 2:</w:t>
            </w:r>
            <w:r>
              <w:rPr>
                <w:rFonts w:ascii="Corbel" w:hAnsi="Corbel"/>
                <w:sz w:val="20"/>
                <w:szCs w:val="20"/>
              </w:rPr>
              <w:t xml:space="preserve">  Experienced Library Fundraisers Starting Anew: Which Best Practices Should We Continue, What Must We Relearn and Recreate</w:t>
            </w:r>
          </w:p>
          <w:p w:rsidR="003A46ED" w:rsidRPr="00251493" w:rsidRDefault="00251493" w:rsidP="0025149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Presenter </w:t>
            </w:r>
            <w:r w:rsidR="003A46ED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 xml:space="preserve">Michael P. Olsen, Loyola University New Orleans </w:t>
            </w:r>
          </w:p>
        </w:tc>
        <w:tc>
          <w:tcPr>
            <w:tcW w:w="1080" w:type="dxa"/>
          </w:tcPr>
          <w:p w:rsidR="003A46ED" w:rsidRDefault="003A46ED" w:rsidP="00EB576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Attended:</w:t>
            </w:r>
            <w:r>
              <w:rPr>
                <w:rFonts w:ascii="Corbel" w:hAnsi="Corbel"/>
                <w:sz w:val="20"/>
                <w:szCs w:val="20"/>
              </w:rPr>
              <w:br/>
              <w:t>Yes/ No</w:t>
            </w:r>
          </w:p>
        </w:tc>
        <w:tc>
          <w:tcPr>
            <w:tcW w:w="1080" w:type="dxa"/>
            <w:vMerge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A46ED" w:rsidRPr="000279B9" w:rsidRDefault="003A46ED" w:rsidP="00EB57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3A46ED" w:rsidRPr="000279B9">
        <w:trPr>
          <w:trHeight w:val="539"/>
        </w:trPr>
        <w:tc>
          <w:tcPr>
            <w:tcW w:w="6768" w:type="dxa"/>
            <w:gridSpan w:val="2"/>
          </w:tcPr>
          <w:p w:rsidR="003A46ED" w:rsidRPr="000279B9" w:rsidRDefault="003A46ED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  <w:r w:rsidR="00251493">
              <w:rPr>
                <w:rFonts w:ascii="Corbel" w:hAnsi="Corbel"/>
                <w:b/>
                <w:sz w:val="20"/>
                <w:szCs w:val="20"/>
              </w:rPr>
              <w:t xml:space="preserve">: Session 1 Don’t Wait for </w:t>
            </w:r>
            <w:proofErr w:type="spellStart"/>
            <w:r w:rsidR="00251493">
              <w:rPr>
                <w:rFonts w:ascii="Corbel" w:hAnsi="Corbel"/>
                <w:b/>
                <w:sz w:val="20"/>
                <w:szCs w:val="20"/>
              </w:rPr>
              <w:t>Godot</w:t>
            </w:r>
            <w:proofErr w:type="spellEnd"/>
          </w:p>
        </w:tc>
        <w:tc>
          <w:tcPr>
            <w:tcW w:w="108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A46ED" w:rsidRPr="000279B9">
        <w:tc>
          <w:tcPr>
            <w:tcW w:w="6768" w:type="dxa"/>
            <w:gridSpan w:val="2"/>
          </w:tcPr>
          <w:p w:rsidR="003A46ED" w:rsidRPr="000279B9" w:rsidRDefault="003A46ED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251493">
              <w:rPr>
                <w:rFonts w:ascii="Corbel" w:hAnsi="Corbel"/>
                <w:b/>
                <w:sz w:val="20"/>
                <w:szCs w:val="20"/>
              </w:rPr>
              <w:t>: Aaron D. Purcell</w:t>
            </w:r>
          </w:p>
        </w:tc>
        <w:tc>
          <w:tcPr>
            <w:tcW w:w="108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A46ED" w:rsidRPr="000279B9" w:rsidRDefault="003A46ED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51493" w:rsidRPr="000279B9">
        <w:tc>
          <w:tcPr>
            <w:tcW w:w="6768" w:type="dxa"/>
            <w:gridSpan w:val="2"/>
          </w:tcPr>
          <w:p w:rsidR="00251493" w:rsidRPr="000279B9" w:rsidRDefault="00251493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Relevance of Topic: Session 2 Experienced Library Fundraisers</w:t>
            </w:r>
          </w:p>
        </w:tc>
        <w:tc>
          <w:tcPr>
            <w:tcW w:w="108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51493" w:rsidRPr="000279B9">
        <w:tc>
          <w:tcPr>
            <w:tcW w:w="6768" w:type="dxa"/>
            <w:gridSpan w:val="2"/>
          </w:tcPr>
          <w:p w:rsidR="00251493" w:rsidRPr="000279B9" w:rsidRDefault="00251493" w:rsidP="00EB5766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Michael P. Olsen</w:t>
            </w:r>
          </w:p>
        </w:tc>
        <w:tc>
          <w:tcPr>
            <w:tcW w:w="108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251493" w:rsidRPr="000279B9" w:rsidRDefault="00251493" w:rsidP="00EB5766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251493" w:rsidRPr="008C08AB" w:rsidRDefault="00251493" w:rsidP="001833AC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251493" w:rsidRDefault="00251493" w:rsidP="001833AC">
      <w:pPr>
        <w:rPr>
          <w:rFonts w:ascii="Corbel" w:hAnsi="Corbel"/>
          <w:b/>
          <w:color w:val="943634" w:themeColor="accent2" w:themeShade="BF"/>
        </w:rPr>
      </w:pPr>
    </w:p>
    <w:p w:rsidR="003A46ED" w:rsidRDefault="003A46ED" w:rsidP="001833AC">
      <w:pPr>
        <w:rPr>
          <w:rFonts w:ascii="Corbel" w:hAnsi="Corbel"/>
          <w:b/>
          <w:color w:val="943634" w:themeColor="accent2" w:themeShade="BF"/>
        </w:rPr>
      </w:pPr>
    </w:p>
    <w:p w:rsidR="003D623D" w:rsidRPr="00F45AA5" w:rsidRDefault="0082520B" w:rsidP="001833AC">
      <w:pPr>
        <w:rPr>
          <w:rFonts w:ascii="Corbel" w:hAnsi="Corbel"/>
          <w:b/>
          <w:color w:val="17365D" w:themeColor="text2" w:themeShade="BF"/>
          <w:sz w:val="24"/>
          <w:szCs w:val="24"/>
        </w:rPr>
      </w:pPr>
      <w:r>
        <w:rPr>
          <w:rFonts w:ascii="Corbel" w:hAnsi="Corbel"/>
          <w:b/>
          <w:color w:val="943634" w:themeColor="accent2" w:themeShade="BF"/>
        </w:rPr>
        <w:t xml:space="preserve">Plenary Session: </w:t>
      </w:r>
      <w:r>
        <w:rPr>
          <w:rFonts w:ascii="Corbel" w:hAnsi="Corbel"/>
          <w:b/>
          <w:color w:val="943634" w:themeColor="accent2" w:themeShade="BF"/>
        </w:rPr>
        <w:tab/>
      </w:r>
      <w:r w:rsidR="00251493">
        <w:rPr>
          <w:rFonts w:ascii="Corbel" w:hAnsi="Corbel"/>
          <w:b/>
          <w:color w:val="943634" w:themeColor="accent2" w:themeShade="BF"/>
        </w:rPr>
        <w:t>10:45- 11:45</w:t>
      </w:r>
      <w:r w:rsidRPr="0082520B">
        <w:rPr>
          <w:rFonts w:ascii="Corbel" w:hAnsi="Corbel"/>
          <w:b/>
          <w:color w:val="943634" w:themeColor="accent2" w:themeShade="BF"/>
        </w:rPr>
        <w:t xml:space="preserve">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34"/>
        <w:gridCol w:w="630"/>
        <w:gridCol w:w="810"/>
      </w:tblGrid>
      <w:tr w:rsidR="001833AC" w:rsidRPr="000279B9">
        <w:tc>
          <w:tcPr>
            <w:tcW w:w="6768" w:type="dxa"/>
          </w:tcPr>
          <w:p w:rsidR="001833AC" w:rsidRPr="000279B9" w:rsidRDefault="00251493" w:rsidP="0025149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Ask the Experts</w:t>
            </w:r>
            <w:r w:rsidR="000B60C7" w:rsidRPr="000B60C7">
              <w:rPr>
                <w:rFonts w:ascii="Corbel" w:hAnsi="Corbel"/>
                <w:sz w:val="20"/>
                <w:szCs w:val="20"/>
              </w:rPr>
              <w:t>!</w:t>
            </w:r>
            <w:r w:rsidR="002A088E" w:rsidRPr="002A088E">
              <w:rPr>
                <w:rFonts w:ascii="Corbel" w:hAnsi="Corbel"/>
                <w:sz w:val="20"/>
                <w:szCs w:val="20"/>
              </w:rPr>
              <w:br/>
              <w:t>Presenter</w:t>
            </w:r>
            <w:r>
              <w:rPr>
                <w:rFonts w:ascii="Corbel" w:hAnsi="Corbel"/>
                <w:sz w:val="20"/>
                <w:szCs w:val="20"/>
              </w:rPr>
              <w:t>s</w:t>
            </w:r>
            <w:r w:rsidR="002A088E" w:rsidRPr="002A088E">
              <w:rPr>
                <w:rFonts w:ascii="Corbel" w:hAnsi="Corbel"/>
                <w:sz w:val="20"/>
                <w:szCs w:val="20"/>
              </w:rPr>
              <w:t xml:space="preserve">: </w:t>
            </w:r>
            <w:r w:rsidR="003870BF">
              <w:rPr>
                <w:rFonts w:ascii="Corbel" w:hAnsi="Corbel"/>
                <w:sz w:val="20"/>
                <w:szCs w:val="20"/>
              </w:rPr>
              <w:t>Joan Barnes, University of Nebraska-Lincoln; Ron Thiele, Syracuse University; Paula Jennings, New York University; Jennifer Wilkerson, Portland State; Gregory Perrin, University of Texas</w:t>
            </w:r>
          </w:p>
        </w:tc>
        <w:tc>
          <w:tcPr>
            <w:tcW w:w="1080" w:type="dxa"/>
          </w:tcPr>
          <w:p w:rsidR="001833AC" w:rsidRPr="000279B9" w:rsidRDefault="001833AC" w:rsidP="001833AC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34" w:type="dxa"/>
          </w:tcPr>
          <w:p w:rsidR="001833AC" w:rsidRPr="000279B9" w:rsidRDefault="001833AC" w:rsidP="001833AC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810" w:type="dxa"/>
          </w:tcPr>
          <w:p w:rsidR="001833AC" w:rsidRPr="000279B9" w:rsidRDefault="001833AC" w:rsidP="001833AC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1833AC" w:rsidRPr="000279B9">
        <w:trPr>
          <w:trHeight w:val="242"/>
        </w:trPr>
        <w:tc>
          <w:tcPr>
            <w:tcW w:w="6768" w:type="dxa"/>
          </w:tcPr>
          <w:p w:rsidR="001833AC" w:rsidRPr="000279B9" w:rsidRDefault="001833AC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Relevance of Topic</w:t>
            </w:r>
          </w:p>
        </w:tc>
        <w:tc>
          <w:tcPr>
            <w:tcW w:w="108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833AC" w:rsidRPr="000279B9">
        <w:tc>
          <w:tcPr>
            <w:tcW w:w="6768" w:type="dxa"/>
          </w:tcPr>
          <w:p w:rsidR="001833AC" w:rsidRPr="000279B9" w:rsidRDefault="001833AC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Presentation Skills</w:t>
            </w:r>
            <w:r w:rsidR="003870BF">
              <w:rPr>
                <w:rFonts w:ascii="Corbel" w:hAnsi="Corbel"/>
                <w:b/>
                <w:sz w:val="20"/>
                <w:szCs w:val="20"/>
              </w:rPr>
              <w:t>: Joan Barnes</w:t>
            </w:r>
          </w:p>
        </w:tc>
        <w:tc>
          <w:tcPr>
            <w:tcW w:w="108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3AC" w:rsidRPr="000279B9" w:rsidRDefault="001833AC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870BF" w:rsidRPr="000279B9">
        <w:tc>
          <w:tcPr>
            <w:tcW w:w="6768" w:type="dxa"/>
          </w:tcPr>
          <w:p w:rsidR="003870BF" w:rsidRPr="000279B9" w:rsidRDefault="003870BF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Ron Thiele</w:t>
            </w:r>
          </w:p>
        </w:tc>
        <w:tc>
          <w:tcPr>
            <w:tcW w:w="108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870BF" w:rsidRPr="000279B9">
        <w:tc>
          <w:tcPr>
            <w:tcW w:w="6768" w:type="dxa"/>
          </w:tcPr>
          <w:p w:rsidR="003870BF" w:rsidRPr="000279B9" w:rsidRDefault="003870BF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Paula Jennings</w:t>
            </w:r>
          </w:p>
        </w:tc>
        <w:tc>
          <w:tcPr>
            <w:tcW w:w="108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870BF" w:rsidRPr="000279B9">
        <w:tc>
          <w:tcPr>
            <w:tcW w:w="6768" w:type="dxa"/>
          </w:tcPr>
          <w:p w:rsidR="003870BF" w:rsidRPr="000279B9" w:rsidRDefault="003870BF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Jennifer Wilkerson</w:t>
            </w:r>
          </w:p>
        </w:tc>
        <w:tc>
          <w:tcPr>
            <w:tcW w:w="108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870BF" w:rsidRPr="000279B9">
        <w:tc>
          <w:tcPr>
            <w:tcW w:w="6768" w:type="dxa"/>
          </w:tcPr>
          <w:p w:rsidR="003870BF" w:rsidRPr="000279B9" w:rsidRDefault="003870BF" w:rsidP="001833AC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Presentation Skills: Gregory Perrin</w:t>
            </w:r>
          </w:p>
        </w:tc>
        <w:tc>
          <w:tcPr>
            <w:tcW w:w="108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34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10" w:type="dxa"/>
          </w:tcPr>
          <w:p w:rsidR="003870BF" w:rsidRPr="000279B9" w:rsidRDefault="003870BF" w:rsidP="001833AC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379E2" w:rsidRPr="008C08AB" w:rsidRDefault="00C379E2" w:rsidP="00C379E2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C379E2" w:rsidRDefault="00C379E2" w:rsidP="00393DA7">
      <w:pPr>
        <w:rPr>
          <w:rFonts w:ascii="Corbel" w:hAnsi="Corbel"/>
          <w:b/>
          <w:i/>
          <w:color w:val="17365D" w:themeColor="text2" w:themeShade="BF"/>
          <w:sz w:val="24"/>
          <w:szCs w:val="24"/>
        </w:rPr>
      </w:pPr>
    </w:p>
    <w:p w:rsidR="00C379E2" w:rsidRDefault="00C379E2" w:rsidP="00393DA7">
      <w:pPr>
        <w:rPr>
          <w:rFonts w:ascii="Corbel" w:hAnsi="Corbel"/>
          <w:b/>
          <w:i/>
          <w:color w:val="17365D" w:themeColor="text2" w:themeShade="BF"/>
          <w:sz w:val="24"/>
          <w:szCs w:val="24"/>
        </w:rPr>
      </w:pPr>
    </w:p>
    <w:p w:rsidR="001833AC" w:rsidRPr="00A36749" w:rsidRDefault="00C02FC3" w:rsidP="00393DA7">
      <w:pPr>
        <w:rPr>
          <w:rFonts w:ascii="Corbel" w:hAnsi="Corbel"/>
          <w:b/>
          <w:i/>
          <w:color w:val="17365D" w:themeColor="text2" w:themeShade="BF"/>
          <w:sz w:val="24"/>
          <w:szCs w:val="24"/>
        </w:rPr>
      </w:pPr>
      <w:r w:rsidRPr="00A36749">
        <w:rPr>
          <w:rFonts w:ascii="Corbel" w:hAnsi="Corbel"/>
          <w:b/>
          <w:i/>
          <w:color w:val="17365D" w:themeColor="text2" w:themeShade="BF"/>
          <w:sz w:val="24"/>
          <w:szCs w:val="24"/>
        </w:rPr>
        <w:lastRenderedPageBreak/>
        <w:t>Other Conference Activities: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90"/>
        <w:gridCol w:w="630"/>
        <w:gridCol w:w="720"/>
      </w:tblGrid>
      <w:tr w:rsidR="00DF3D5C" w:rsidRPr="000279B9">
        <w:tc>
          <w:tcPr>
            <w:tcW w:w="6768" w:type="dxa"/>
          </w:tcPr>
          <w:p w:rsidR="00DF3D5C" w:rsidRPr="000406D0" w:rsidRDefault="00C02FC3" w:rsidP="006A791A">
            <w:pP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</w:pPr>
            <w:r w:rsidRPr="000406D0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 xml:space="preserve">ALADN </w:t>
            </w:r>
            <w:r w:rsidR="00DF3D5C" w:rsidRPr="000406D0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>Marketplace</w:t>
            </w:r>
          </w:p>
        </w:tc>
        <w:tc>
          <w:tcPr>
            <w:tcW w:w="1080" w:type="dxa"/>
          </w:tcPr>
          <w:p w:rsidR="00DF3D5C" w:rsidRPr="000279B9" w:rsidRDefault="00DF3D5C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90" w:type="dxa"/>
          </w:tcPr>
          <w:p w:rsidR="00DF3D5C" w:rsidRPr="000279B9" w:rsidRDefault="00DF3D5C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720" w:type="dxa"/>
          </w:tcPr>
          <w:p w:rsidR="00DF3D5C" w:rsidRPr="000279B9" w:rsidRDefault="00DF3D5C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DF3D5C" w:rsidRPr="000279B9">
        <w:tc>
          <w:tcPr>
            <w:tcW w:w="6768" w:type="dxa"/>
          </w:tcPr>
          <w:p w:rsidR="00DF3D5C" w:rsidRPr="000279B9" w:rsidRDefault="00DF3D5C" w:rsidP="00C915DB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F3D5C" w:rsidRPr="000279B9">
        <w:tc>
          <w:tcPr>
            <w:tcW w:w="6768" w:type="dxa"/>
          </w:tcPr>
          <w:p w:rsidR="00DF3D5C" w:rsidRPr="000279B9" w:rsidRDefault="00DF3D5C" w:rsidP="00C915DB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3D5C" w:rsidRPr="000279B9" w:rsidRDefault="00DF3D5C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379E2" w:rsidRPr="008C08AB" w:rsidRDefault="00C379E2" w:rsidP="00C379E2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DF3D5C" w:rsidRDefault="00DF3D5C" w:rsidP="00DF3D5C">
      <w:pPr>
        <w:rPr>
          <w:rFonts w:ascii="Corbel" w:hAnsi="Corbel"/>
          <w:sz w:val="20"/>
          <w:szCs w:val="20"/>
        </w:rPr>
      </w:pPr>
    </w:p>
    <w:p w:rsidR="00C379E2" w:rsidRPr="000279B9" w:rsidRDefault="00C379E2" w:rsidP="00DF3D5C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080"/>
        <w:gridCol w:w="630"/>
        <w:gridCol w:w="990"/>
        <w:gridCol w:w="630"/>
        <w:gridCol w:w="720"/>
      </w:tblGrid>
      <w:tr w:rsidR="001A768B" w:rsidRPr="000279B9">
        <w:tc>
          <w:tcPr>
            <w:tcW w:w="6768" w:type="dxa"/>
          </w:tcPr>
          <w:p w:rsidR="001A768B" w:rsidRPr="000406D0" w:rsidRDefault="001A768B" w:rsidP="006A791A">
            <w:pPr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</w:pPr>
            <w:r w:rsidRPr="000406D0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>Roundtables</w:t>
            </w:r>
            <w:r w:rsidR="00530B81">
              <w:rPr>
                <w:rFonts w:ascii="Corbel" w:hAnsi="Corbel"/>
                <w:b/>
                <w:color w:val="17365D" w:themeColor="text2" w:themeShade="BF"/>
                <w:sz w:val="20"/>
                <w:szCs w:val="20"/>
              </w:rPr>
              <w:t xml:space="preserve"> (indicate which session(s) you attended.</w:t>
            </w:r>
          </w:p>
        </w:tc>
        <w:tc>
          <w:tcPr>
            <w:tcW w:w="1080" w:type="dxa"/>
          </w:tcPr>
          <w:p w:rsidR="001A768B" w:rsidRPr="000279B9" w:rsidRDefault="001A768B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Very High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br/>
            </w: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High</w:t>
            </w:r>
          </w:p>
        </w:tc>
        <w:tc>
          <w:tcPr>
            <w:tcW w:w="990" w:type="dxa"/>
          </w:tcPr>
          <w:p w:rsidR="001A768B" w:rsidRPr="000279B9" w:rsidRDefault="001A768B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Low</w:t>
            </w:r>
          </w:p>
        </w:tc>
        <w:tc>
          <w:tcPr>
            <w:tcW w:w="720" w:type="dxa"/>
          </w:tcPr>
          <w:p w:rsidR="001A768B" w:rsidRPr="000279B9" w:rsidRDefault="001A768B" w:rsidP="006A791A">
            <w:pPr>
              <w:rPr>
                <w:rFonts w:ascii="Corbel" w:hAnsi="Corbel"/>
                <w:b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sz w:val="20"/>
                <w:szCs w:val="20"/>
              </w:rPr>
              <w:t>Poor</w:t>
            </w:r>
          </w:p>
        </w:tc>
      </w:tr>
      <w:tr w:rsidR="001A768B" w:rsidRPr="000279B9">
        <w:tc>
          <w:tcPr>
            <w:tcW w:w="6768" w:type="dxa"/>
          </w:tcPr>
          <w:p w:rsidR="001A768B" w:rsidRPr="000279B9" w:rsidRDefault="001A768B" w:rsidP="00C915DB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A6AAE" w:rsidRPr="000279B9">
        <w:tc>
          <w:tcPr>
            <w:tcW w:w="6768" w:type="dxa"/>
          </w:tcPr>
          <w:p w:rsidR="009A6AAE" w:rsidRPr="000279B9" w:rsidRDefault="009A6AAE" w:rsidP="00C915DB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Topics</w:t>
            </w:r>
          </w:p>
        </w:tc>
        <w:tc>
          <w:tcPr>
            <w:tcW w:w="1080" w:type="dxa"/>
          </w:tcPr>
          <w:p w:rsidR="009A6AAE" w:rsidRPr="000279B9" w:rsidRDefault="009A6AAE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A6AAE" w:rsidRPr="000279B9" w:rsidRDefault="009A6AAE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9A6AAE" w:rsidRPr="000279B9" w:rsidRDefault="009A6AAE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9A6AAE" w:rsidRPr="000279B9" w:rsidRDefault="009A6AAE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9A6AAE" w:rsidRPr="000279B9" w:rsidRDefault="009A6AAE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A768B" w:rsidRPr="000279B9">
        <w:tc>
          <w:tcPr>
            <w:tcW w:w="6768" w:type="dxa"/>
          </w:tcPr>
          <w:p w:rsidR="001A768B" w:rsidRPr="000279B9" w:rsidRDefault="001A768B" w:rsidP="00C915DB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1A768B" w:rsidRPr="000279B9" w:rsidRDefault="001A768B" w:rsidP="006A791A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379E2" w:rsidRPr="008C08AB" w:rsidRDefault="00C379E2" w:rsidP="00C379E2">
      <w:pPr>
        <w:rPr>
          <w:rFonts w:ascii="Corbel" w:hAnsi="Corbel"/>
          <w:b/>
          <w:sz w:val="20"/>
          <w:szCs w:val="20"/>
        </w:rPr>
      </w:pPr>
      <w:r w:rsidRPr="008C08AB">
        <w:rPr>
          <w:rFonts w:ascii="Corbel" w:hAnsi="Corbel"/>
          <w:b/>
          <w:sz w:val="20"/>
          <w:szCs w:val="20"/>
        </w:rPr>
        <w:t xml:space="preserve">Comments: </w:t>
      </w:r>
    </w:p>
    <w:p w:rsidR="00C379E2" w:rsidRDefault="00C379E2" w:rsidP="006D3909">
      <w:pPr>
        <w:rPr>
          <w:rFonts w:ascii="Corbel" w:hAnsi="Corbel"/>
          <w:sz w:val="20"/>
          <w:szCs w:val="20"/>
        </w:rPr>
      </w:pPr>
    </w:p>
    <w:p w:rsidR="00C379E2" w:rsidRDefault="00C379E2" w:rsidP="006D3909">
      <w:pPr>
        <w:rPr>
          <w:rFonts w:ascii="Corbel" w:hAnsi="Corbel"/>
          <w:sz w:val="20"/>
          <w:szCs w:val="20"/>
        </w:rPr>
      </w:pPr>
    </w:p>
    <w:p w:rsidR="006D3909" w:rsidRPr="000279B9" w:rsidRDefault="000E5EA0" w:rsidP="006D390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/>
      </w:r>
      <w:r w:rsidR="006D3909" w:rsidRPr="000279B9">
        <w:rPr>
          <w:rFonts w:ascii="Corbel" w:hAnsi="Corbel"/>
          <w:sz w:val="20"/>
          <w:szCs w:val="20"/>
        </w:rPr>
        <w:t>1.</w:t>
      </w:r>
      <w:r w:rsidR="006D3909" w:rsidRPr="000279B9">
        <w:rPr>
          <w:rFonts w:ascii="Corbel" w:hAnsi="Corbel"/>
          <w:sz w:val="20"/>
          <w:szCs w:val="20"/>
        </w:rPr>
        <w:tab/>
      </w:r>
      <w:r w:rsidR="006D3909" w:rsidRPr="000279B9">
        <w:rPr>
          <w:rFonts w:ascii="Corbel" w:hAnsi="Corbel"/>
          <w:b/>
          <w:sz w:val="20"/>
          <w:szCs w:val="20"/>
        </w:rPr>
        <w:t xml:space="preserve">What </w:t>
      </w:r>
      <w:r w:rsidR="00755F3B">
        <w:rPr>
          <w:rFonts w:ascii="Corbel" w:hAnsi="Corbel"/>
          <w:b/>
          <w:sz w:val="20"/>
          <w:szCs w:val="20"/>
        </w:rPr>
        <w:t xml:space="preserve">was MOST VALUABLE to you about </w:t>
      </w:r>
      <w:r w:rsidR="00393DA7">
        <w:rPr>
          <w:rFonts w:ascii="Corbel" w:hAnsi="Corbel"/>
          <w:b/>
          <w:sz w:val="20"/>
          <w:szCs w:val="20"/>
        </w:rPr>
        <w:t>ALADN 2013</w:t>
      </w:r>
      <w:r w:rsidR="006D3909" w:rsidRPr="000279B9">
        <w:rPr>
          <w:rFonts w:ascii="Corbel" w:hAnsi="Corbel"/>
          <w:b/>
          <w:sz w:val="20"/>
          <w:szCs w:val="20"/>
        </w:rPr>
        <w:t>?</w:t>
      </w:r>
    </w:p>
    <w:p w:rsidR="006D3909" w:rsidRDefault="006D3909" w:rsidP="006D3909">
      <w:pPr>
        <w:rPr>
          <w:rFonts w:ascii="Corbel" w:hAnsi="Corbel"/>
          <w:sz w:val="20"/>
          <w:szCs w:val="20"/>
        </w:rPr>
      </w:pPr>
    </w:p>
    <w:p w:rsidR="007C2BA8" w:rsidRPr="000279B9" w:rsidRDefault="007C2BA8" w:rsidP="006D3909">
      <w:pPr>
        <w:rPr>
          <w:rFonts w:ascii="Corbel" w:hAnsi="Corbel"/>
          <w:sz w:val="20"/>
          <w:szCs w:val="20"/>
        </w:rPr>
      </w:pPr>
    </w:p>
    <w:p w:rsidR="006D3909" w:rsidRPr="000279B9" w:rsidRDefault="006D3909" w:rsidP="006D3909">
      <w:pPr>
        <w:rPr>
          <w:rFonts w:ascii="Corbel" w:hAnsi="Corbel"/>
          <w:sz w:val="20"/>
          <w:szCs w:val="20"/>
        </w:rPr>
      </w:pPr>
    </w:p>
    <w:p w:rsidR="00625FC7" w:rsidRPr="000279B9" w:rsidRDefault="006D3909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2.</w:t>
      </w:r>
      <w:r w:rsidRPr="000279B9">
        <w:rPr>
          <w:rFonts w:ascii="Corbel" w:hAnsi="Corbel"/>
          <w:sz w:val="20"/>
          <w:szCs w:val="20"/>
        </w:rPr>
        <w:tab/>
      </w:r>
      <w:r w:rsidRPr="000279B9">
        <w:rPr>
          <w:rFonts w:ascii="Corbel" w:hAnsi="Corbel"/>
          <w:b/>
          <w:sz w:val="20"/>
          <w:szCs w:val="20"/>
        </w:rPr>
        <w:t xml:space="preserve">What </w:t>
      </w:r>
      <w:r w:rsidR="00755F3B">
        <w:rPr>
          <w:rFonts w:ascii="Corbel" w:hAnsi="Corbel"/>
          <w:b/>
          <w:sz w:val="20"/>
          <w:szCs w:val="20"/>
        </w:rPr>
        <w:t>was</w:t>
      </w:r>
      <w:r w:rsidRPr="000279B9">
        <w:rPr>
          <w:rFonts w:ascii="Corbel" w:hAnsi="Corbel"/>
          <w:b/>
          <w:sz w:val="20"/>
          <w:szCs w:val="20"/>
        </w:rPr>
        <w:t xml:space="preserve"> LEAST</w:t>
      </w:r>
      <w:r w:rsidR="00755F3B">
        <w:rPr>
          <w:rFonts w:ascii="Corbel" w:hAnsi="Corbel"/>
          <w:b/>
          <w:sz w:val="20"/>
          <w:szCs w:val="20"/>
        </w:rPr>
        <w:t xml:space="preserve"> VALUABLE</w:t>
      </w:r>
      <w:r w:rsidR="00393DA7">
        <w:rPr>
          <w:rFonts w:ascii="Corbel" w:hAnsi="Corbel"/>
          <w:b/>
          <w:sz w:val="20"/>
          <w:szCs w:val="20"/>
        </w:rPr>
        <w:t xml:space="preserve"> about ALADN 2013</w:t>
      </w:r>
      <w:r w:rsidRPr="000279B9">
        <w:rPr>
          <w:rFonts w:ascii="Corbel" w:hAnsi="Corbel"/>
          <w:b/>
          <w:sz w:val="20"/>
          <w:szCs w:val="20"/>
        </w:rPr>
        <w:t>?</w:t>
      </w:r>
      <w:r w:rsidR="00C56877">
        <w:rPr>
          <w:rFonts w:ascii="Corbel" w:hAnsi="Corbel"/>
          <w:b/>
          <w:sz w:val="20"/>
          <w:szCs w:val="20"/>
        </w:rPr>
        <w:br/>
      </w:r>
      <w:r w:rsidR="00C56877">
        <w:rPr>
          <w:rFonts w:ascii="Corbel" w:hAnsi="Corbel"/>
          <w:b/>
          <w:sz w:val="20"/>
          <w:szCs w:val="20"/>
        </w:rPr>
        <w:br/>
      </w:r>
      <w:r w:rsidR="009A6AAE" w:rsidRPr="000279B9">
        <w:rPr>
          <w:rFonts w:ascii="Corbel" w:hAnsi="Corbel"/>
          <w:b/>
          <w:sz w:val="20"/>
          <w:szCs w:val="20"/>
        </w:rPr>
        <w:br/>
      </w:r>
      <w:r w:rsidR="009A6AAE" w:rsidRPr="000279B9">
        <w:rPr>
          <w:rFonts w:ascii="Corbel" w:hAnsi="Corbel"/>
          <w:b/>
          <w:sz w:val="20"/>
          <w:szCs w:val="20"/>
        </w:rPr>
        <w:br/>
      </w:r>
      <w:r w:rsidR="00625FC7" w:rsidRPr="000279B9">
        <w:rPr>
          <w:rFonts w:ascii="Corbel" w:hAnsi="Corbel"/>
          <w:sz w:val="20"/>
          <w:szCs w:val="20"/>
        </w:rPr>
        <w:br/>
      </w:r>
    </w:p>
    <w:p w:rsidR="006D3909" w:rsidRPr="000279B9" w:rsidRDefault="00625FC7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3.</w:t>
      </w:r>
      <w:r w:rsidRPr="000279B9">
        <w:rPr>
          <w:rFonts w:ascii="Corbel" w:hAnsi="Corbel"/>
          <w:sz w:val="20"/>
          <w:szCs w:val="20"/>
        </w:rPr>
        <w:tab/>
      </w:r>
      <w:r w:rsidR="00A4454E">
        <w:rPr>
          <w:rFonts w:ascii="Corbel" w:hAnsi="Corbel"/>
          <w:b/>
          <w:sz w:val="20"/>
          <w:szCs w:val="20"/>
        </w:rPr>
        <w:t>How could the conference improve or be m</w:t>
      </w:r>
      <w:r w:rsidR="00393DA7">
        <w:rPr>
          <w:rFonts w:ascii="Corbel" w:hAnsi="Corbel"/>
          <w:b/>
          <w:sz w:val="20"/>
          <w:szCs w:val="20"/>
        </w:rPr>
        <w:t>ade more relevant for ALADN 2014</w:t>
      </w:r>
      <w:r w:rsidRPr="000279B9">
        <w:rPr>
          <w:rFonts w:ascii="Corbel" w:hAnsi="Corbel"/>
          <w:b/>
          <w:sz w:val="20"/>
          <w:szCs w:val="20"/>
        </w:rPr>
        <w:t>?</w:t>
      </w:r>
      <w:r w:rsidR="00FA6E6D" w:rsidRPr="000279B9">
        <w:rPr>
          <w:rFonts w:ascii="Corbel" w:hAnsi="Corbel"/>
          <w:sz w:val="20"/>
          <w:szCs w:val="20"/>
        </w:rPr>
        <w:br/>
      </w:r>
      <w:r w:rsidR="00FA6E6D" w:rsidRPr="000279B9">
        <w:rPr>
          <w:rFonts w:ascii="Corbel" w:hAnsi="Corbel"/>
          <w:sz w:val="20"/>
          <w:szCs w:val="20"/>
        </w:rPr>
        <w:br/>
      </w:r>
      <w:r w:rsidR="00151737" w:rsidRPr="000279B9">
        <w:rPr>
          <w:rFonts w:ascii="Corbel" w:hAnsi="Corbel"/>
          <w:sz w:val="20"/>
          <w:szCs w:val="20"/>
        </w:rPr>
        <w:tab/>
      </w:r>
      <w:r w:rsidR="006D3909" w:rsidRPr="000279B9">
        <w:rPr>
          <w:rFonts w:ascii="Corbel" w:hAnsi="Corbel"/>
          <w:sz w:val="20"/>
          <w:szCs w:val="20"/>
        </w:rPr>
        <w:br/>
      </w:r>
      <w:r w:rsidR="006D3909" w:rsidRPr="000279B9">
        <w:rPr>
          <w:rFonts w:ascii="Corbel" w:hAnsi="Corbel"/>
          <w:sz w:val="20"/>
          <w:szCs w:val="20"/>
        </w:rPr>
        <w:br/>
      </w:r>
    </w:p>
    <w:p w:rsidR="006D3909" w:rsidRPr="000279B9" w:rsidRDefault="00D20775" w:rsidP="001F74C0">
      <w:pPr>
        <w:ind w:left="720" w:hanging="720"/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lastRenderedPageBreak/>
        <w:t>4</w:t>
      </w:r>
      <w:r w:rsidR="006D3909" w:rsidRPr="000279B9">
        <w:rPr>
          <w:rFonts w:ascii="Corbel" w:hAnsi="Corbel"/>
          <w:sz w:val="20"/>
          <w:szCs w:val="20"/>
        </w:rPr>
        <w:t>.</w:t>
      </w:r>
      <w:r w:rsidR="006D3909" w:rsidRPr="000279B9">
        <w:rPr>
          <w:rFonts w:ascii="Corbel" w:hAnsi="Corbel"/>
          <w:sz w:val="20"/>
          <w:szCs w:val="20"/>
        </w:rPr>
        <w:tab/>
      </w:r>
      <w:r w:rsidR="006D3909" w:rsidRPr="000279B9">
        <w:rPr>
          <w:rFonts w:ascii="Corbel" w:hAnsi="Corbel"/>
          <w:b/>
          <w:sz w:val="20"/>
          <w:szCs w:val="20"/>
        </w:rPr>
        <w:t>Do y</w:t>
      </w:r>
      <w:r w:rsidR="00393DA7">
        <w:rPr>
          <w:rFonts w:ascii="Corbel" w:hAnsi="Corbel"/>
          <w:b/>
          <w:sz w:val="20"/>
          <w:szCs w:val="20"/>
        </w:rPr>
        <w:t>ou plan to attend the ALADN 2014</w:t>
      </w:r>
      <w:r w:rsidR="006D3909" w:rsidRPr="000279B9">
        <w:rPr>
          <w:rFonts w:ascii="Corbel" w:hAnsi="Corbel"/>
          <w:b/>
          <w:sz w:val="20"/>
          <w:szCs w:val="20"/>
        </w:rPr>
        <w:t xml:space="preserve"> Conference?</w:t>
      </w:r>
      <w:r w:rsidR="006D3909" w:rsidRPr="000279B9">
        <w:rPr>
          <w:rFonts w:ascii="Corbel" w:hAnsi="Corbel"/>
          <w:sz w:val="20"/>
          <w:szCs w:val="20"/>
        </w:rPr>
        <w:t xml:space="preserve"> </w:t>
      </w:r>
      <w:r w:rsidR="006D3909" w:rsidRPr="000279B9">
        <w:rPr>
          <w:rFonts w:ascii="Corbel" w:hAnsi="Corbel"/>
          <w:sz w:val="20"/>
          <w:szCs w:val="20"/>
        </w:rPr>
        <w:br/>
        <w:t>_____Yes</w:t>
      </w:r>
      <w:r w:rsidR="006D3909" w:rsidRPr="000279B9">
        <w:rPr>
          <w:rFonts w:ascii="Corbel" w:hAnsi="Corbel"/>
          <w:sz w:val="20"/>
          <w:szCs w:val="20"/>
        </w:rPr>
        <w:tab/>
        <w:t>_____No</w:t>
      </w:r>
      <w:r w:rsidR="006D3909" w:rsidRPr="000279B9">
        <w:rPr>
          <w:rFonts w:ascii="Corbel" w:hAnsi="Corbel"/>
          <w:sz w:val="20"/>
          <w:szCs w:val="20"/>
        </w:rPr>
        <w:tab/>
        <w:t>____ I Don’t Know</w:t>
      </w:r>
      <w:r w:rsidR="001F74C0" w:rsidRPr="000279B9">
        <w:rPr>
          <w:rFonts w:ascii="Corbel" w:hAnsi="Corbel"/>
          <w:sz w:val="20"/>
          <w:szCs w:val="20"/>
        </w:rPr>
        <w:br/>
      </w:r>
    </w:p>
    <w:p w:rsidR="00871DFA" w:rsidRPr="00FA452E" w:rsidRDefault="00D20775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5</w:t>
      </w:r>
      <w:r w:rsidR="006D3909" w:rsidRPr="000279B9">
        <w:rPr>
          <w:rFonts w:ascii="Corbel" w:hAnsi="Corbel"/>
          <w:sz w:val="20"/>
          <w:szCs w:val="20"/>
        </w:rPr>
        <w:t>.</w:t>
      </w:r>
      <w:r w:rsidR="006D3909" w:rsidRPr="000279B9">
        <w:rPr>
          <w:rFonts w:ascii="Corbel" w:hAnsi="Corbel"/>
          <w:sz w:val="20"/>
          <w:szCs w:val="20"/>
        </w:rPr>
        <w:tab/>
      </w:r>
      <w:r w:rsidR="006D3909" w:rsidRPr="000279B9">
        <w:rPr>
          <w:rFonts w:ascii="Corbel" w:hAnsi="Corbel"/>
          <w:b/>
          <w:sz w:val="20"/>
          <w:szCs w:val="20"/>
        </w:rPr>
        <w:t>How di</w:t>
      </w:r>
      <w:r w:rsidR="00393DA7">
        <w:rPr>
          <w:rFonts w:ascii="Corbel" w:hAnsi="Corbel"/>
          <w:b/>
          <w:sz w:val="20"/>
          <w:szCs w:val="20"/>
        </w:rPr>
        <w:t>d you learn about the ALADN 2013</w:t>
      </w:r>
      <w:r w:rsidR="006D3909" w:rsidRPr="000279B9">
        <w:rPr>
          <w:rFonts w:ascii="Corbel" w:hAnsi="Corbel"/>
          <w:b/>
          <w:sz w:val="20"/>
          <w:szCs w:val="20"/>
        </w:rPr>
        <w:t xml:space="preserve"> Conference?</w:t>
      </w:r>
      <w:r w:rsidR="006D3909" w:rsidRPr="000279B9">
        <w:rPr>
          <w:rFonts w:ascii="Corbel" w:hAnsi="Corbel"/>
          <w:sz w:val="20"/>
          <w:szCs w:val="20"/>
        </w:rPr>
        <w:t xml:space="preserve"> </w:t>
      </w:r>
      <w:r w:rsidR="006D3909" w:rsidRPr="000279B9">
        <w:rPr>
          <w:rFonts w:ascii="Corbel" w:hAnsi="Corbel"/>
          <w:sz w:val="20"/>
          <w:szCs w:val="20"/>
        </w:rPr>
        <w:br/>
      </w:r>
      <w:r w:rsidR="006D3909" w:rsidRPr="000279B9">
        <w:rPr>
          <w:rFonts w:ascii="Corbel" w:hAnsi="Corbel"/>
          <w:sz w:val="20"/>
          <w:szCs w:val="20"/>
        </w:rPr>
        <w:tab/>
        <w:t>____LIBDEV listserv</w:t>
      </w:r>
      <w:r w:rsidR="006D3909" w:rsidRPr="000279B9">
        <w:rPr>
          <w:rFonts w:ascii="Corbel" w:hAnsi="Corbel"/>
          <w:sz w:val="20"/>
          <w:szCs w:val="20"/>
        </w:rPr>
        <w:tab/>
        <w:t>____ALADN Website</w:t>
      </w:r>
      <w:r w:rsidR="006D3909" w:rsidRPr="000279B9">
        <w:rPr>
          <w:rFonts w:ascii="Corbel" w:hAnsi="Corbel"/>
          <w:sz w:val="20"/>
          <w:szCs w:val="20"/>
        </w:rPr>
        <w:tab/>
        <w:t>____Brochure</w:t>
      </w:r>
      <w:r w:rsidR="006D3909" w:rsidRPr="000279B9">
        <w:rPr>
          <w:rFonts w:ascii="Corbel" w:hAnsi="Corbel"/>
          <w:sz w:val="20"/>
          <w:szCs w:val="20"/>
        </w:rPr>
        <w:tab/>
        <w:t>____Colleague</w:t>
      </w:r>
      <w:r w:rsidR="006D3909" w:rsidRPr="000279B9">
        <w:rPr>
          <w:rFonts w:ascii="Corbel" w:hAnsi="Corbel"/>
          <w:sz w:val="20"/>
          <w:szCs w:val="20"/>
        </w:rPr>
        <w:tab/>
        <w:t>____LinkedIn</w:t>
      </w:r>
      <w:r w:rsidR="006D3909" w:rsidRPr="000279B9">
        <w:rPr>
          <w:rFonts w:ascii="Corbel" w:hAnsi="Corbel"/>
          <w:sz w:val="20"/>
          <w:szCs w:val="20"/>
        </w:rPr>
        <w:br/>
      </w:r>
      <w:r w:rsidR="006D3909" w:rsidRPr="000279B9">
        <w:rPr>
          <w:rFonts w:ascii="Corbel" w:hAnsi="Corbel"/>
          <w:sz w:val="20"/>
          <w:szCs w:val="20"/>
        </w:rPr>
        <w:tab/>
        <w:t>____Other:  Please specify________________________________________________</w:t>
      </w:r>
      <w:r w:rsidR="007C2BA8">
        <w:rPr>
          <w:rFonts w:ascii="Corbel" w:hAnsi="Corbel"/>
          <w:sz w:val="20"/>
          <w:szCs w:val="20"/>
        </w:rPr>
        <w:br/>
      </w:r>
      <w:r w:rsidR="00755F3B">
        <w:rPr>
          <w:rFonts w:ascii="Corbel" w:hAnsi="Corbel"/>
          <w:sz w:val="20"/>
          <w:szCs w:val="20"/>
        </w:rPr>
        <w:br/>
      </w:r>
      <w:r w:rsidR="00755F3B" w:rsidRPr="007C2BA8">
        <w:rPr>
          <w:rFonts w:ascii="Corbel" w:hAnsi="Corbel"/>
          <w:b/>
          <w:i/>
          <w:color w:val="17365D" w:themeColor="text2" w:themeShade="BF"/>
          <w:sz w:val="24"/>
          <w:szCs w:val="24"/>
        </w:rPr>
        <w:t>Mentor Program: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778"/>
        <w:gridCol w:w="990"/>
        <w:gridCol w:w="900"/>
        <w:gridCol w:w="720"/>
        <w:gridCol w:w="1080"/>
        <w:gridCol w:w="630"/>
        <w:gridCol w:w="720"/>
      </w:tblGrid>
      <w:tr w:rsidR="0096264D" w:rsidRPr="000279B9">
        <w:tc>
          <w:tcPr>
            <w:tcW w:w="5778" w:type="dxa"/>
          </w:tcPr>
          <w:p w:rsidR="007E4AE1" w:rsidRPr="007C2BA8" w:rsidRDefault="007E4AE1" w:rsidP="007E4AE1">
            <w:pPr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C2BA8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>Mentor Program</w:t>
            </w:r>
            <w:r w:rsidR="00FA04FE" w:rsidRPr="007C2BA8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>-OVERALL</w:t>
            </w:r>
          </w:p>
        </w:tc>
        <w:tc>
          <w:tcPr>
            <w:tcW w:w="99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90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Very High</w:t>
            </w: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08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63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Poor</w:t>
            </w:r>
          </w:p>
        </w:tc>
      </w:tr>
      <w:tr w:rsidR="0096264D" w:rsidRPr="000279B9">
        <w:trPr>
          <w:trHeight w:val="196"/>
        </w:trPr>
        <w:tc>
          <w:tcPr>
            <w:tcW w:w="5778" w:type="dxa"/>
          </w:tcPr>
          <w:p w:rsidR="00C0476C" w:rsidRPr="000279B9" w:rsidRDefault="00C0476C" w:rsidP="007E4AE1">
            <w:pPr>
              <w:rPr>
                <w:rFonts w:ascii="Corbel" w:hAnsi="Corbel"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Cs/>
                <w:sz w:val="20"/>
                <w:szCs w:val="20"/>
              </w:rPr>
              <w:t xml:space="preserve">I participated as a Mentee </w:t>
            </w:r>
            <w:r w:rsidRPr="000279B9">
              <w:rPr>
                <w:rFonts w:ascii="Corbel" w:hAnsi="Corbel"/>
                <w:b/>
                <w:bCs/>
                <w:sz w:val="20"/>
                <w:szCs w:val="20"/>
              </w:rPr>
              <w:t>(please indicate yes or no)</w:t>
            </w:r>
          </w:p>
        </w:tc>
        <w:tc>
          <w:tcPr>
            <w:tcW w:w="990" w:type="dxa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6264D" w:rsidRPr="000279B9">
        <w:trPr>
          <w:trHeight w:val="196"/>
        </w:trPr>
        <w:tc>
          <w:tcPr>
            <w:tcW w:w="5778" w:type="dxa"/>
          </w:tcPr>
          <w:p w:rsidR="00C0476C" w:rsidRPr="000279B9" w:rsidRDefault="00C0476C" w:rsidP="007E4AE1">
            <w:pPr>
              <w:rPr>
                <w:rFonts w:ascii="Corbel" w:hAnsi="Corbel"/>
                <w:sz w:val="20"/>
                <w:szCs w:val="20"/>
              </w:rPr>
            </w:pPr>
            <w:r w:rsidRPr="000279B9">
              <w:rPr>
                <w:rFonts w:ascii="Corbel" w:hAnsi="Corbel"/>
                <w:sz w:val="20"/>
                <w:szCs w:val="20"/>
              </w:rPr>
              <w:t xml:space="preserve">I participated as a Mentor </w:t>
            </w:r>
            <w:r w:rsidRPr="000279B9">
              <w:rPr>
                <w:rFonts w:ascii="Corbel" w:hAnsi="Corbel"/>
                <w:b/>
                <w:sz w:val="20"/>
                <w:szCs w:val="20"/>
              </w:rPr>
              <w:t>(please indicate yes or no)</w:t>
            </w:r>
          </w:p>
        </w:tc>
        <w:tc>
          <w:tcPr>
            <w:tcW w:w="990" w:type="dxa"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0476C" w:rsidRPr="000279B9" w:rsidRDefault="00C0476C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6264D" w:rsidRPr="000279B9">
        <w:tc>
          <w:tcPr>
            <w:tcW w:w="5778" w:type="dxa"/>
          </w:tcPr>
          <w:p w:rsidR="007E4AE1" w:rsidRPr="000279B9" w:rsidRDefault="007E4AE1" w:rsidP="007E4AE1">
            <w:pPr>
              <w:rPr>
                <w:rFonts w:ascii="Corbel" w:hAnsi="Corbel"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Cs/>
                <w:sz w:val="20"/>
                <w:szCs w:val="20"/>
              </w:rPr>
              <w:t>Overall Experience</w:t>
            </w:r>
          </w:p>
        </w:tc>
        <w:tc>
          <w:tcPr>
            <w:tcW w:w="99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6264D" w:rsidRPr="000279B9">
        <w:tc>
          <w:tcPr>
            <w:tcW w:w="5778" w:type="dxa"/>
          </w:tcPr>
          <w:p w:rsidR="007E4AE1" w:rsidRPr="000279B9" w:rsidRDefault="007E4AE1" w:rsidP="007E4AE1">
            <w:pPr>
              <w:rPr>
                <w:rFonts w:ascii="Corbel" w:hAnsi="Corbel"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Cs/>
                <w:sz w:val="20"/>
                <w:szCs w:val="20"/>
              </w:rPr>
              <w:t>Pre-conference communication</w:t>
            </w:r>
          </w:p>
        </w:tc>
        <w:tc>
          <w:tcPr>
            <w:tcW w:w="99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6264D" w:rsidRPr="000279B9">
        <w:tc>
          <w:tcPr>
            <w:tcW w:w="5778" w:type="dxa"/>
          </w:tcPr>
          <w:p w:rsidR="007E4AE1" w:rsidRPr="000279B9" w:rsidRDefault="007E4AE1" w:rsidP="007E4AE1">
            <w:pPr>
              <w:rPr>
                <w:rFonts w:ascii="Corbel" w:hAnsi="Corbel"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Cs/>
                <w:sz w:val="20"/>
                <w:szCs w:val="20"/>
              </w:rPr>
              <w:t>Conference Interactions with Mentor/Mentee</w:t>
            </w:r>
          </w:p>
        </w:tc>
        <w:tc>
          <w:tcPr>
            <w:tcW w:w="99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6264D" w:rsidRPr="000279B9">
        <w:tc>
          <w:tcPr>
            <w:tcW w:w="5778" w:type="dxa"/>
          </w:tcPr>
          <w:p w:rsidR="007E4AE1" w:rsidRPr="000279B9" w:rsidRDefault="007E4AE1" w:rsidP="007E4AE1">
            <w:pPr>
              <w:rPr>
                <w:rFonts w:ascii="Corbel" w:hAnsi="Corbel"/>
                <w:bCs/>
                <w:sz w:val="20"/>
                <w:szCs w:val="20"/>
              </w:rPr>
            </w:pPr>
            <w:r w:rsidRPr="000279B9">
              <w:rPr>
                <w:rFonts w:ascii="Corbel" w:hAnsi="Corbel"/>
                <w:bCs/>
                <w:sz w:val="20"/>
                <w:szCs w:val="20"/>
              </w:rPr>
              <w:t>Would you recommend this program to a colleague?</w:t>
            </w:r>
          </w:p>
        </w:tc>
        <w:tc>
          <w:tcPr>
            <w:tcW w:w="99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0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4AE1" w:rsidRPr="000279B9" w:rsidRDefault="007E4AE1" w:rsidP="006A791A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379E2" w:rsidRDefault="00C379E2" w:rsidP="00C379E2">
      <w:pPr>
        <w:rPr>
          <w:rFonts w:ascii="Corbel" w:hAnsi="Corbel"/>
          <w:b/>
          <w:bCs/>
          <w:sz w:val="20"/>
          <w:szCs w:val="20"/>
        </w:rPr>
      </w:pPr>
      <w:proofErr w:type="gramStart"/>
      <w:r w:rsidRPr="00C379E2">
        <w:rPr>
          <w:rFonts w:ascii="Corbel" w:hAnsi="Corbel"/>
          <w:b/>
          <w:bCs/>
          <w:sz w:val="20"/>
          <w:szCs w:val="20"/>
        </w:rPr>
        <w:t>Comments/Suggestions for the mentor program?</w:t>
      </w:r>
      <w:proofErr w:type="gramEnd"/>
    </w:p>
    <w:p w:rsidR="00C379E2" w:rsidRDefault="00C379E2" w:rsidP="00C379E2">
      <w:pPr>
        <w:rPr>
          <w:rFonts w:ascii="Corbel" w:hAnsi="Corbel"/>
          <w:b/>
          <w:bCs/>
          <w:sz w:val="20"/>
          <w:szCs w:val="20"/>
        </w:rPr>
      </w:pPr>
    </w:p>
    <w:p w:rsidR="00C379E2" w:rsidRPr="00C379E2" w:rsidRDefault="00C379E2" w:rsidP="00C379E2">
      <w:pPr>
        <w:rPr>
          <w:rFonts w:ascii="Corbel" w:hAnsi="Corbel"/>
          <w:b/>
          <w:bCs/>
          <w:sz w:val="20"/>
          <w:szCs w:val="20"/>
        </w:rPr>
      </w:pPr>
    </w:p>
    <w:p w:rsidR="004673DE" w:rsidRPr="000279B9" w:rsidRDefault="00FA452E" w:rsidP="006D3909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br/>
      </w:r>
      <w:r w:rsidR="004673DE" w:rsidRPr="000279B9">
        <w:rPr>
          <w:rFonts w:ascii="Corbel" w:hAnsi="Corbel"/>
          <w:b/>
          <w:sz w:val="20"/>
          <w:szCs w:val="20"/>
        </w:rPr>
        <w:t>DEMOGRAPHICS</w:t>
      </w:r>
    </w:p>
    <w:p w:rsidR="00DA4E4E" w:rsidRPr="000279B9" w:rsidRDefault="004673DE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In order to better understand who is attending ALADN conferen</w:t>
      </w:r>
      <w:r w:rsidR="00DA4E4E" w:rsidRPr="000279B9">
        <w:rPr>
          <w:rFonts w:ascii="Corbel" w:hAnsi="Corbel"/>
          <w:sz w:val="20"/>
          <w:szCs w:val="20"/>
        </w:rPr>
        <w:t xml:space="preserve">ces, please tell us a little about yourself. </w:t>
      </w:r>
    </w:p>
    <w:p w:rsidR="00DA4E4E" w:rsidRPr="000279B9" w:rsidRDefault="00DA4E4E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sz w:val="20"/>
          <w:szCs w:val="20"/>
        </w:rPr>
        <w:t xml:space="preserve">a.  </w:t>
      </w:r>
      <w:r w:rsidRPr="000279B9">
        <w:rPr>
          <w:rFonts w:ascii="Corbel" w:hAnsi="Corbel"/>
          <w:b/>
          <w:sz w:val="20"/>
          <w:szCs w:val="20"/>
        </w:rPr>
        <w:t>Gender</w:t>
      </w:r>
      <w:proofErr w:type="gramEnd"/>
      <w:r w:rsidRPr="000279B9">
        <w:rPr>
          <w:rFonts w:ascii="Corbel" w:hAnsi="Corbel"/>
          <w:sz w:val="20"/>
          <w:szCs w:val="20"/>
        </w:rPr>
        <w:tab/>
        <w:t>___Female</w:t>
      </w:r>
      <w:r w:rsidRPr="000279B9">
        <w:rPr>
          <w:rFonts w:ascii="Corbel" w:hAnsi="Corbel"/>
          <w:sz w:val="20"/>
          <w:szCs w:val="20"/>
        </w:rPr>
        <w:tab/>
        <w:t>___Male</w:t>
      </w:r>
    </w:p>
    <w:p w:rsidR="00DA4E4E" w:rsidRPr="000279B9" w:rsidRDefault="00DA4E4E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sz w:val="20"/>
          <w:szCs w:val="20"/>
        </w:rPr>
        <w:t xml:space="preserve">b.  </w:t>
      </w:r>
      <w:r w:rsidRPr="000279B9">
        <w:rPr>
          <w:rFonts w:ascii="Corbel" w:hAnsi="Corbel"/>
          <w:b/>
          <w:sz w:val="20"/>
          <w:szCs w:val="20"/>
        </w:rPr>
        <w:t>Age</w:t>
      </w:r>
      <w:proofErr w:type="gramEnd"/>
      <w:r w:rsidRPr="000279B9">
        <w:rPr>
          <w:rFonts w:ascii="Corbel" w:hAnsi="Corbel"/>
          <w:b/>
          <w:sz w:val="20"/>
          <w:szCs w:val="20"/>
        </w:rPr>
        <w:t xml:space="preserve"> </w:t>
      </w:r>
      <w:r w:rsidRPr="000279B9">
        <w:rPr>
          <w:rFonts w:ascii="Corbel" w:hAnsi="Corbel"/>
          <w:b/>
          <w:sz w:val="20"/>
          <w:szCs w:val="20"/>
        </w:rPr>
        <w:tab/>
      </w:r>
      <w:r w:rsidRPr="000279B9">
        <w:rPr>
          <w:rFonts w:ascii="Corbel" w:hAnsi="Corbel"/>
          <w:sz w:val="20"/>
          <w:szCs w:val="20"/>
        </w:rPr>
        <w:tab/>
        <w:t>____20-28</w:t>
      </w:r>
      <w:r w:rsidRPr="000279B9">
        <w:rPr>
          <w:rFonts w:ascii="Corbel" w:hAnsi="Corbel"/>
          <w:sz w:val="20"/>
          <w:szCs w:val="20"/>
        </w:rPr>
        <w:tab/>
        <w:t>____29-35</w:t>
      </w:r>
      <w:r w:rsidRPr="000279B9">
        <w:rPr>
          <w:rFonts w:ascii="Corbel" w:hAnsi="Corbel"/>
          <w:sz w:val="20"/>
          <w:szCs w:val="20"/>
        </w:rPr>
        <w:tab/>
        <w:t>____36-44</w:t>
      </w:r>
      <w:r w:rsidRPr="000279B9">
        <w:rPr>
          <w:rFonts w:ascii="Corbel" w:hAnsi="Corbel"/>
          <w:sz w:val="20"/>
          <w:szCs w:val="20"/>
        </w:rPr>
        <w:tab/>
        <w:t xml:space="preserve">____45-52 </w:t>
      </w:r>
      <w:r w:rsidRPr="000279B9">
        <w:rPr>
          <w:rFonts w:ascii="Corbel" w:hAnsi="Corbel"/>
          <w:sz w:val="20"/>
          <w:szCs w:val="20"/>
        </w:rPr>
        <w:tab/>
        <w:t xml:space="preserve">____53-60 </w:t>
      </w:r>
      <w:r w:rsidRPr="000279B9">
        <w:rPr>
          <w:rFonts w:ascii="Corbel" w:hAnsi="Corbel"/>
          <w:sz w:val="20"/>
          <w:szCs w:val="20"/>
        </w:rPr>
        <w:tab/>
        <w:t>____61 +</w:t>
      </w:r>
    </w:p>
    <w:p w:rsidR="00DA4E4E" w:rsidRPr="000279B9" w:rsidRDefault="00DA4E4E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sz w:val="20"/>
          <w:szCs w:val="20"/>
        </w:rPr>
        <w:t xml:space="preserve">c.  </w:t>
      </w:r>
      <w:r w:rsidRPr="000279B9">
        <w:rPr>
          <w:rFonts w:ascii="Corbel" w:hAnsi="Corbel"/>
          <w:b/>
          <w:sz w:val="20"/>
          <w:szCs w:val="20"/>
        </w:rPr>
        <w:t>How</w:t>
      </w:r>
      <w:proofErr w:type="gramEnd"/>
      <w:r w:rsidRPr="000279B9">
        <w:rPr>
          <w:rFonts w:ascii="Corbel" w:hAnsi="Corbel"/>
          <w:b/>
          <w:sz w:val="20"/>
          <w:szCs w:val="20"/>
        </w:rPr>
        <w:t xml:space="preserve"> Many ALADN conferences have you attended (including this year’s)?</w:t>
      </w:r>
      <w:r w:rsidRPr="000279B9">
        <w:rPr>
          <w:rFonts w:ascii="Corbel" w:hAnsi="Corbel"/>
          <w:sz w:val="20"/>
          <w:szCs w:val="20"/>
        </w:rPr>
        <w:t xml:space="preserve"> ___________</w:t>
      </w:r>
    </w:p>
    <w:p w:rsidR="000C1A65" w:rsidRPr="000279B9" w:rsidRDefault="000C1A65" w:rsidP="006D3909">
      <w:pPr>
        <w:rPr>
          <w:rFonts w:ascii="Corbel" w:hAnsi="Corbel"/>
          <w:b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 xml:space="preserve">d. </w:t>
      </w:r>
      <w:r w:rsidRPr="000279B9">
        <w:rPr>
          <w:rFonts w:ascii="Corbel" w:hAnsi="Corbel"/>
          <w:b/>
          <w:sz w:val="20"/>
          <w:szCs w:val="20"/>
        </w:rPr>
        <w:t>Thinking about your fundraising experience in an academic library. Please indicate your level of experience:</w:t>
      </w:r>
    </w:p>
    <w:p w:rsidR="00DA4E4E" w:rsidRPr="000279B9" w:rsidRDefault="000C1A65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sz w:val="20"/>
          <w:szCs w:val="20"/>
        </w:rPr>
        <w:t>___Beginner</w:t>
      </w:r>
      <w:r w:rsidRPr="000279B9">
        <w:rPr>
          <w:rFonts w:ascii="Corbel" w:hAnsi="Corbel"/>
          <w:sz w:val="20"/>
          <w:szCs w:val="20"/>
        </w:rPr>
        <w:tab/>
      </w:r>
      <w:r w:rsidRPr="000279B9">
        <w:rPr>
          <w:rFonts w:ascii="Corbel" w:hAnsi="Corbel"/>
          <w:sz w:val="20"/>
          <w:szCs w:val="20"/>
        </w:rPr>
        <w:tab/>
        <w:t>___Moderate</w:t>
      </w:r>
      <w:r w:rsidRPr="000279B9">
        <w:rPr>
          <w:rFonts w:ascii="Corbel" w:hAnsi="Corbel"/>
          <w:sz w:val="20"/>
          <w:szCs w:val="20"/>
        </w:rPr>
        <w:tab/>
      </w:r>
      <w:r w:rsidRPr="000279B9">
        <w:rPr>
          <w:rFonts w:ascii="Corbel" w:hAnsi="Corbel"/>
          <w:sz w:val="20"/>
          <w:szCs w:val="20"/>
        </w:rPr>
        <w:tab/>
        <w:t>___Advanced</w:t>
      </w:r>
      <w:r w:rsidRPr="000279B9">
        <w:rPr>
          <w:rFonts w:ascii="Corbel" w:hAnsi="Corbel"/>
          <w:sz w:val="20"/>
          <w:szCs w:val="20"/>
        </w:rPr>
        <w:tab/>
      </w:r>
      <w:r w:rsidR="00DA4E4E" w:rsidRPr="000279B9">
        <w:rPr>
          <w:rFonts w:ascii="Corbel" w:hAnsi="Corbel"/>
          <w:sz w:val="20"/>
          <w:szCs w:val="20"/>
        </w:rPr>
        <w:br/>
      </w:r>
      <w:r w:rsidRPr="000279B9">
        <w:rPr>
          <w:rFonts w:ascii="Corbel" w:hAnsi="Corbel"/>
          <w:sz w:val="20"/>
          <w:szCs w:val="20"/>
        </w:rPr>
        <w:br/>
      </w:r>
      <w:r w:rsidR="00DA4E4E" w:rsidRPr="000279B9">
        <w:rPr>
          <w:rFonts w:ascii="Corbel" w:hAnsi="Corbel"/>
          <w:sz w:val="20"/>
          <w:szCs w:val="20"/>
        </w:rPr>
        <w:t>e.</w:t>
      </w:r>
      <w:proofErr w:type="gramEnd"/>
      <w:r w:rsidR="00DA4E4E" w:rsidRPr="000279B9">
        <w:rPr>
          <w:rFonts w:ascii="Corbel" w:hAnsi="Corbel"/>
          <w:sz w:val="20"/>
          <w:szCs w:val="20"/>
        </w:rPr>
        <w:t xml:space="preserve">  </w:t>
      </w:r>
      <w:r w:rsidR="00DA4E4E" w:rsidRPr="000279B9">
        <w:rPr>
          <w:rFonts w:ascii="Corbel" w:hAnsi="Corbel"/>
          <w:b/>
          <w:sz w:val="20"/>
          <w:szCs w:val="20"/>
        </w:rPr>
        <w:t>Including your experience raising money for academic libraries, how many years have you been employed as a professional fundraiser?</w:t>
      </w:r>
      <w:r w:rsidR="00DA4E4E" w:rsidRPr="000279B9">
        <w:rPr>
          <w:rFonts w:ascii="Corbel" w:hAnsi="Corbel"/>
          <w:sz w:val="20"/>
          <w:szCs w:val="20"/>
        </w:rPr>
        <w:br/>
        <w:t>____less than 1 year</w:t>
      </w:r>
      <w:r w:rsidR="00DA4E4E" w:rsidRPr="000279B9">
        <w:rPr>
          <w:rFonts w:ascii="Corbel" w:hAnsi="Corbel"/>
          <w:sz w:val="20"/>
          <w:szCs w:val="20"/>
        </w:rPr>
        <w:tab/>
        <w:t xml:space="preserve">____1-2 </w:t>
      </w:r>
      <w:proofErr w:type="gramStart"/>
      <w:r w:rsidR="00DA4E4E" w:rsidRPr="000279B9">
        <w:rPr>
          <w:rFonts w:ascii="Corbel" w:hAnsi="Corbel"/>
          <w:sz w:val="20"/>
          <w:szCs w:val="20"/>
        </w:rPr>
        <w:t>years</w:t>
      </w:r>
      <w:proofErr w:type="gramEnd"/>
      <w:r w:rsidR="00DA4E4E" w:rsidRPr="000279B9">
        <w:rPr>
          <w:rFonts w:ascii="Corbel" w:hAnsi="Corbel"/>
          <w:sz w:val="20"/>
          <w:szCs w:val="20"/>
        </w:rPr>
        <w:tab/>
        <w:t>____3-5 years</w:t>
      </w:r>
      <w:r w:rsidR="00DA4E4E" w:rsidRPr="000279B9">
        <w:rPr>
          <w:rFonts w:ascii="Corbel" w:hAnsi="Corbel"/>
          <w:sz w:val="20"/>
          <w:szCs w:val="20"/>
        </w:rPr>
        <w:tab/>
        <w:t>____6-10 years</w:t>
      </w:r>
      <w:r w:rsidR="00DA4E4E" w:rsidRPr="000279B9">
        <w:rPr>
          <w:rFonts w:ascii="Corbel" w:hAnsi="Corbel"/>
          <w:sz w:val="20"/>
          <w:szCs w:val="20"/>
        </w:rPr>
        <w:tab/>
        <w:t xml:space="preserve"> ____10-15 years   ____16+ years</w:t>
      </w:r>
    </w:p>
    <w:p w:rsidR="00B150C8" w:rsidRPr="000279B9" w:rsidRDefault="00DA4E4E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sz w:val="20"/>
          <w:szCs w:val="20"/>
        </w:rPr>
        <w:t xml:space="preserve">f.  </w:t>
      </w:r>
      <w:r w:rsidR="000C1A65" w:rsidRPr="000279B9">
        <w:rPr>
          <w:rFonts w:ascii="Corbel" w:hAnsi="Corbel"/>
          <w:b/>
          <w:sz w:val="20"/>
          <w:szCs w:val="20"/>
        </w:rPr>
        <w:t>Please</w:t>
      </w:r>
      <w:proofErr w:type="gramEnd"/>
      <w:r w:rsidR="000C1A65" w:rsidRPr="000279B9">
        <w:rPr>
          <w:rFonts w:ascii="Corbel" w:hAnsi="Corbel"/>
          <w:b/>
          <w:sz w:val="20"/>
          <w:szCs w:val="20"/>
        </w:rPr>
        <w:t xml:space="preserve"> indicate your position type:</w:t>
      </w:r>
      <w:r w:rsidR="000C1A65" w:rsidRPr="000279B9">
        <w:rPr>
          <w:rFonts w:ascii="Corbel" w:hAnsi="Corbel"/>
          <w:b/>
          <w:sz w:val="20"/>
          <w:szCs w:val="20"/>
        </w:rPr>
        <w:br/>
      </w:r>
      <w:r w:rsidR="000C1A65" w:rsidRPr="000279B9">
        <w:rPr>
          <w:rFonts w:ascii="Corbel" w:hAnsi="Corbel"/>
          <w:sz w:val="20"/>
          <w:szCs w:val="20"/>
        </w:rPr>
        <w:t>_____Director of Development</w:t>
      </w:r>
      <w:r w:rsidR="000C1A65" w:rsidRPr="000279B9">
        <w:rPr>
          <w:rFonts w:ascii="Corbel" w:hAnsi="Corbel"/>
          <w:sz w:val="20"/>
          <w:szCs w:val="20"/>
        </w:rPr>
        <w:tab/>
      </w:r>
      <w:r w:rsidR="000C1A65" w:rsidRPr="000279B9">
        <w:rPr>
          <w:rFonts w:ascii="Corbel" w:hAnsi="Corbel"/>
          <w:sz w:val="20"/>
          <w:szCs w:val="20"/>
        </w:rPr>
        <w:tab/>
        <w:t>_____Assistant Director of Development</w:t>
      </w:r>
      <w:r w:rsidR="000C1A65" w:rsidRPr="000279B9">
        <w:rPr>
          <w:rFonts w:ascii="Corbel" w:hAnsi="Corbel"/>
          <w:sz w:val="20"/>
          <w:szCs w:val="20"/>
        </w:rPr>
        <w:tab/>
        <w:t>_____Dean/Director</w:t>
      </w:r>
      <w:r w:rsidR="000C1A65" w:rsidRPr="000279B9">
        <w:rPr>
          <w:rFonts w:ascii="Corbel" w:hAnsi="Corbel"/>
          <w:sz w:val="20"/>
          <w:szCs w:val="20"/>
        </w:rPr>
        <w:br/>
        <w:t>_____External Relations/Marketing</w:t>
      </w:r>
      <w:r w:rsidR="000C1A65" w:rsidRPr="000279B9">
        <w:rPr>
          <w:rFonts w:ascii="Corbel" w:hAnsi="Corbel"/>
          <w:sz w:val="20"/>
          <w:szCs w:val="20"/>
        </w:rPr>
        <w:tab/>
        <w:t>_____ Other: Please specify____________________________________</w:t>
      </w:r>
    </w:p>
    <w:p w:rsidR="00B150C8" w:rsidRPr="000279B9" w:rsidRDefault="00B150C8" w:rsidP="00B150C8">
      <w:pPr>
        <w:ind w:left="3600" w:hanging="3600"/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lastRenderedPageBreak/>
        <w:t>g</w:t>
      </w:r>
      <w:r w:rsidRPr="000279B9">
        <w:rPr>
          <w:rFonts w:ascii="Corbel" w:hAnsi="Corbel"/>
          <w:sz w:val="20"/>
          <w:szCs w:val="20"/>
        </w:rPr>
        <w:t xml:space="preserve">. </w:t>
      </w:r>
      <w:r w:rsidRPr="000279B9">
        <w:rPr>
          <w:rFonts w:ascii="Corbel" w:hAnsi="Corbel"/>
          <w:b/>
          <w:sz w:val="20"/>
          <w:szCs w:val="20"/>
        </w:rPr>
        <w:t>Describe the size of your institution</w:t>
      </w:r>
      <w:r w:rsidRPr="000279B9">
        <w:rPr>
          <w:rFonts w:ascii="Corbel" w:hAnsi="Corbel"/>
          <w:sz w:val="20"/>
          <w:szCs w:val="20"/>
        </w:rPr>
        <w:t>:  ____ small (less th</w:t>
      </w:r>
      <w:r w:rsidR="00683F4D" w:rsidRPr="000279B9">
        <w:rPr>
          <w:rFonts w:ascii="Corbel" w:hAnsi="Corbel"/>
          <w:sz w:val="20"/>
          <w:szCs w:val="20"/>
        </w:rPr>
        <w:t>an 5,000 students)</w:t>
      </w:r>
      <w:r w:rsidR="00683F4D" w:rsidRPr="000279B9">
        <w:rPr>
          <w:rFonts w:ascii="Corbel" w:hAnsi="Corbel"/>
          <w:sz w:val="20"/>
          <w:szCs w:val="20"/>
        </w:rPr>
        <w:tab/>
        <w:t>____medium (</w:t>
      </w:r>
      <w:r w:rsidRPr="000279B9">
        <w:rPr>
          <w:rFonts w:ascii="Corbel" w:hAnsi="Corbel"/>
          <w:sz w:val="20"/>
          <w:szCs w:val="20"/>
        </w:rPr>
        <w:t>5,000-15,000 students</w:t>
      </w:r>
      <w:proofErr w:type="gramStart"/>
      <w:r w:rsidRPr="000279B9">
        <w:rPr>
          <w:rFonts w:ascii="Corbel" w:hAnsi="Corbel"/>
          <w:sz w:val="20"/>
          <w:szCs w:val="20"/>
        </w:rPr>
        <w:t>)</w:t>
      </w:r>
      <w:proofErr w:type="gramEnd"/>
      <w:r w:rsidRPr="000279B9">
        <w:rPr>
          <w:rFonts w:ascii="Corbel" w:hAnsi="Corbel"/>
          <w:sz w:val="20"/>
          <w:szCs w:val="20"/>
        </w:rPr>
        <w:br/>
        <w:t>____large (15,000+ students)</w:t>
      </w:r>
    </w:p>
    <w:p w:rsidR="008223E7" w:rsidRPr="000279B9" w:rsidRDefault="00B150C8" w:rsidP="00B150C8">
      <w:pPr>
        <w:ind w:left="3600" w:hanging="3600"/>
        <w:rPr>
          <w:rFonts w:ascii="Corbel" w:hAnsi="Corbel"/>
          <w:b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h</w:t>
      </w:r>
      <w:r w:rsidR="00C807A1" w:rsidRPr="000279B9">
        <w:rPr>
          <w:rFonts w:ascii="Corbel" w:hAnsi="Corbel"/>
          <w:b/>
          <w:sz w:val="20"/>
          <w:szCs w:val="20"/>
        </w:rPr>
        <w:t xml:space="preserve">. </w:t>
      </w:r>
      <w:r w:rsidR="008223E7" w:rsidRPr="000279B9">
        <w:rPr>
          <w:rFonts w:ascii="Corbel" w:hAnsi="Corbel"/>
          <w:b/>
          <w:sz w:val="20"/>
          <w:szCs w:val="20"/>
        </w:rPr>
        <w:t xml:space="preserve">How </w:t>
      </w:r>
      <w:r w:rsidR="007C2BA8">
        <w:rPr>
          <w:rFonts w:ascii="Corbel" w:hAnsi="Corbel"/>
          <w:b/>
          <w:sz w:val="20"/>
          <w:szCs w:val="20"/>
        </w:rPr>
        <w:t xml:space="preserve">large is your </w:t>
      </w:r>
      <w:r w:rsidR="008223E7" w:rsidRPr="000279B9">
        <w:rPr>
          <w:rFonts w:ascii="Corbel" w:hAnsi="Corbel"/>
          <w:b/>
          <w:sz w:val="20"/>
          <w:szCs w:val="20"/>
        </w:rPr>
        <w:t xml:space="preserve">development team?  </w:t>
      </w:r>
      <w:r w:rsidR="008223E7" w:rsidRPr="000279B9">
        <w:rPr>
          <w:rFonts w:ascii="Corbel" w:hAnsi="Corbel"/>
          <w:sz w:val="20"/>
          <w:szCs w:val="20"/>
        </w:rPr>
        <w:t>____1     ____2    ____3    ____4</w:t>
      </w:r>
      <w:proofErr w:type="gramStart"/>
      <w:r w:rsidR="008223E7" w:rsidRPr="000279B9">
        <w:rPr>
          <w:rFonts w:ascii="Corbel" w:hAnsi="Corbel"/>
          <w:sz w:val="20"/>
          <w:szCs w:val="20"/>
        </w:rPr>
        <w:t>+</w:t>
      </w:r>
      <w:r w:rsidR="007C2BA8">
        <w:rPr>
          <w:rFonts w:ascii="Corbel" w:hAnsi="Corbel"/>
          <w:sz w:val="20"/>
          <w:szCs w:val="20"/>
        </w:rPr>
        <w:t xml:space="preserve">  (</w:t>
      </w:r>
      <w:proofErr w:type="gramEnd"/>
      <w:r w:rsidR="007C2BA8">
        <w:rPr>
          <w:rFonts w:ascii="Corbel" w:hAnsi="Corbel"/>
          <w:sz w:val="20"/>
          <w:szCs w:val="20"/>
        </w:rPr>
        <w:t>people)</w:t>
      </w:r>
      <w:r w:rsidR="008223E7" w:rsidRPr="000279B9">
        <w:rPr>
          <w:rFonts w:ascii="Corbel" w:hAnsi="Corbel"/>
          <w:sz w:val="20"/>
          <w:szCs w:val="20"/>
        </w:rPr>
        <w:tab/>
      </w:r>
      <w:r w:rsidR="008223E7" w:rsidRPr="000279B9">
        <w:rPr>
          <w:rFonts w:ascii="Corbel" w:hAnsi="Corbel"/>
          <w:b/>
          <w:sz w:val="20"/>
          <w:szCs w:val="20"/>
        </w:rPr>
        <w:t xml:space="preserve">  </w:t>
      </w:r>
    </w:p>
    <w:p w:rsidR="00C807A1" w:rsidRPr="000279B9" w:rsidRDefault="008223E7" w:rsidP="00B150C8">
      <w:pPr>
        <w:ind w:left="3600" w:hanging="3600"/>
        <w:rPr>
          <w:rFonts w:ascii="Corbel" w:hAnsi="Corbel"/>
          <w:b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 xml:space="preserve">i. </w:t>
      </w:r>
      <w:r w:rsidR="00C807A1" w:rsidRPr="000279B9">
        <w:rPr>
          <w:rFonts w:ascii="Corbel" w:hAnsi="Corbel"/>
          <w:b/>
          <w:sz w:val="20"/>
          <w:szCs w:val="20"/>
        </w:rPr>
        <w:t xml:space="preserve">What percentage of your time is directly spent raising money for your library? </w:t>
      </w:r>
      <w:r w:rsidR="00C807A1" w:rsidRPr="000279B9">
        <w:rPr>
          <w:rFonts w:ascii="Corbel" w:hAnsi="Corbel"/>
          <w:sz w:val="20"/>
          <w:szCs w:val="20"/>
        </w:rPr>
        <w:t>_____________</w:t>
      </w:r>
    </w:p>
    <w:p w:rsidR="00C807A1" w:rsidRPr="000279B9" w:rsidRDefault="008223E7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j</w:t>
      </w:r>
      <w:r w:rsidR="00C807A1" w:rsidRPr="000279B9">
        <w:rPr>
          <w:rFonts w:ascii="Corbel" w:hAnsi="Corbel"/>
          <w:b/>
          <w:sz w:val="20"/>
          <w:szCs w:val="20"/>
        </w:rPr>
        <w:t>. Is your position split with the college’s/</w:t>
      </w:r>
      <w:proofErr w:type="gramStart"/>
      <w:r w:rsidR="00C807A1" w:rsidRPr="000279B9">
        <w:rPr>
          <w:rFonts w:ascii="Corbel" w:hAnsi="Corbel"/>
          <w:b/>
          <w:sz w:val="20"/>
          <w:szCs w:val="20"/>
        </w:rPr>
        <w:t>university’s</w:t>
      </w:r>
      <w:proofErr w:type="gramEnd"/>
      <w:r w:rsidR="00C807A1" w:rsidRPr="000279B9">
        <w:rPr>
          <w:rFonts w:ascii="Corbel" w:hAnsi="Corbel"/>
          <w:b/>
          <w:sz w:val="20"/>
          <w:szCs w:val="20"/>
        </w:rPr>
        <w:t xml:space="preserve"> central advancement? </w:t>
      </w:r>
      <w:r w:rsidR="000C1A65" w:rsidRPr="000279B9">
        <w:rPr>
          <w:rFonts w:ascii="Corbel" w:hAnsi="Corbel"/>
          <w:b/>
          <w:sz w:val="20"/>
          <w:szCs w:val="20"/>
        </w:rPr>
        <w:tab/>
      </w:r>
      <w:r w:rsidR="000C1A65" w:rsidRPr="000279B9">
        <w:rPr>
          <w:rFonts w:ascii="Corbel" w:hAnsi="Corbel"/>
          <w:sz w:val="20"/>
          <w:szCs w:val="20"/>
        </w:rPr>
        <w:t>____Yes   ___</w:t>
      </w:r>
      <w:proofErr w:type="gramStart"/>
      <w:r w:rsidR="000C1A65" w:rsidRPr="000279B9">
        <w:rPr>
          <w:rFonts w:ascii="Corbel" w:hAnsi="Corbel"/>
          <w:sz w:val="20"/>
          <w:szCs w:val="20"/>
        </w:rPr>
        <w:t xml:space="preserve">No  </w:t>
      </w:r>
      <w:r w:rsidR="00C807A1" w:rsidRPr="000279B9">
        <w:rPr>
          <w:rFonts w:ascii="Corbel" w:hAnsi="Corbel"/>
          <w:sz w:val="20"/>
          <w:szCs w:val="20"/>
        </w:rPr>
        <w:t>_</w:t>
      </w:r>
      <w:proofErr w:type="gramEnd"/>
      <w:r w:rsidR="00C807A1" w:rsidRPr="000279B9">
        <w:rPr>
          <w:rFonts w:ascii="Corbel" w:hAnsi="Corbel"/>
          <w:sz w:val="20"/>
          <w:szCs w:val="20"/>
        </w:rPr>
        <w:t>___n/a</w:t>
      </w:r>
    </w:p>
    <w:p w:rsidR="00C807A1" w:rsidRPr="000279B9" w:rsidRDefault="008223E7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b/>
          <w:sz w:val="20"/>
          <w:szCs w:val="20"/>
        </w:rPr>
        <w:t>k</w:t>
      </w:r>
      <w:r w:rsidR="00C807A1" w:rsidRPr="000279B9">
        <w:rPr>
          <w:rFonts w:ascii="Corbel" w:hAnsi="Corbel"/>
          <w:b/>
          <w:sz w:val="20"/>
          <w:szCs w:val="20"/>
        </w:rPr>
        <w:t>.  If</w:t>
      </w:r>
      <w:proofErr w:type="gramEnd"/>
      <w:r w:rsidR="00C807A1" w:rsidRPr="000279B9">
        <w:rPr>
          <w:rFonts w:ascii="Corbel" w:hAnsi="Corbel"/>
          <w:b/>
          <w:sz w:val="20"/>
          <w:szCs w:val="20"/>
        </w:rPr>
        <w:t xml:space="preserve"> you do not spend 100% of your time raising money for your library, what other responsibilities do you have?</w:t>
      </w:r>
      <w:r w:rsidR="00C807A1" w:rsidRPr="000279B9">
        <w:rPr>
          <w:rFonts w:ascii="Corbel" w:hAnsi="Corbel"/>
          <w:b/>
          <w:sz w:val="20"/>
          <w:szCs w:val="20"/>
        </w:rPr>
        <w:br/>
      </w:r>
      <w:r w:rsidR="00C807A1" w:rsidRPr="000279B9">
        <w:rPr>
          <w:rFonts w:ascii="Corbel" w:hAnsi="Corbel"/>
          <w:sz w:val="20"/>
          <w:szCs w:val="20"/>
        </w:rPr>
        <w:t>_____fundraising for another unit(s) on campus</w:t>
      </w:r>
      <w:r w:rsidR="00C807A1" w:rsidRPr="000279B9">
        <w:rPr>
          <w:rFonts w:ascii="Corbel" w:hAnsi="Corbel"/>
          <w:sz w:val="20"/>
          <w:szCs w:val="20"/>
        </w:rPr>
        <w:tab/>
        <w:t>______marketing/communication related to library services</w:t>
      </w:r>
    </w:p>
    <w:p w:rsidR="00C807A1" w:rsidRPr="000279B9" w:rsidRDefault="00C807A1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_____Other (please specify): ________________________________________________________________________</w:t>
      </w:r>
    </w:p>
    <w:p w:rsidR="00C807A1" w:rsidRPr="000279B9" w:rsidRDefault="008223E7" w:rsidP="006D3909">
      <w:pPr>
        <w:rPr>
          <w:rFonts w:ascii="Corbel" w:hAnsi="Corbel"/>
          <w:sz w:val="20"/>
          <w:szCs w:val="20"/>
        </w:rPr>
      </w:pPr>
      <w:proofErr w:type="gramStart"/>
      <w:r w:rsidRPr="000279B9">
        <w:rPr>
          <w:rFonts w:ascii="Corbel" w:hAnsi="Corbel"/>
          <w:b/>
          <w:sz w:val="20"/>
          <w:szCs w:val="20"/>
        </w:rPr>
        <w:t>l</w:t>
      </w:r>
      <w:r w:rsidR="00C807A1" w:rsidRPr="000279B9">
        <w:rPr>
          <w:rFonts w:ascii="Corbel" w:hAnsi="Corbel"/>
          <w:b/>
          <w:sz w:val="20"/>
          <w:szCs w:val="20"/>
        </w:rPr>
        <w:t>.  Do</w:t>
      </w:r>
      <w:proofErr w:type="gramEnd"/>
      <w:r w:rsidR="00C807A1" w:rsidRPr="000279B9">
        <w:rPr>
          <w:rFonts w:ascii="Corbel" w:hAnsi="Corbel"/>
          <w:b/>
          <w:sz w:val="20"/>
          <w:szCs w:val="20"/>
        </w:rPr>
        <w:t xml:space="preserve"> you have a degree in library/information science or similar course of study? </w:t>
      </w:r>
      <w:proofErr w:type="gramStart"/>
      <w:r w:rsidR="00C807A1" w:rsidRPr="000279B9">
        <w:rPr>
          <w:rFonts w:ascii="Corbel" w:hAnsi="Corbel"/>
          <w:b/>
          <w:sz w:val="20"/>
          <w:szCs w:val="20"/>
        </w:rPr>
        <w:t>(MLS, MLIS, MA, etc.)</w:t>
      </w:r>
      <w:proofErr w:type="gramEnd"/>
      <w:r w:rsidR="00C807A1" w:rsidRPr="000279B9">
        <w:rPr>
          <w:rFonts w:ascii="Corbel" w:hAnsi="Corbel"/>
          <w:b/>
          <w:sz w:val="20"/>
          <w:szCs w:val="20"/>
        </w:rPr>
        <w:br/>
      </w:r>
      <w:proofErr w:type="gramStart"/>
      <w:r w:rsidR="00C807A1" w:rsidRPr="000279B9">
        <w:rPr>
          <w:rFonts w:ascii="Corbel" w:hAnsi="Corbel"/>
          <w:sz w:val="20"/>
          <w:szCs w:val="20"/>
        </w:rPr>
        <w:t>____Yes</w:t>
      </w:r>
      <w:r w:rsidR="00C807A1" w:rsidRPr="000279B9">
        <w:rPr>
          <w:rFonts w:ascii="Corbel" w:hAnsi="Corbel"/>
          <w:sz w:val="20"/>
          <w:szCs w:val="20"/>
        </w:rPr>
        <w:tab/>
        <w:t>____No</w:t>
      </w:r>
      <w:r w:rsidR="001C6631" w:rsidRPr="000279B9">
        <w:rPr>
          <w:rFonts w:ascii="Corbel" w:hAnsi="Corbel"/>
          <w:sz w:val="20"/>
          <w:szCs w:val="20"/>
        </w:rPr>
        <w:tab/>
      </w:r>
      <w:r w:rsidR="000C1A65" w:rsidRPr="000279B9">
        <w:rPr>
          <w:rFonts w:ascii="Corbel" w:hAnsi="Corbel"/>
          <w:sz w:val="20"/>
          <w:szCs w:val="20"/>
        </w:rPr>
        <w:br/>
      </w:r>
      <w:r w:rsidR="001C6631" w:rsidRPr="000279B9">
        <w:rPr>
          <w:rFonts w:ascii="Corbel" w:hAnsi="Corbel"/>
          <w:sz w:val="20"/>
          <w:szCs w:val="20"/>
        </w:rPr>
        <w:br/>
      </w:r>
      <w:r w:rsidRPr="000279B9">
        <w:rPr>
          <w:rFonts w:ascii="Corbel" w:hAnsi="Corbel"/>
          <w:b/>
          <w:sz w:val="20"/>
          <w:szCs w:val="20"/>
        </w:rPr>
        <w:t>m</w:t>
      </w:r>
      <w:r w:rsidR="00ED565C" w:rsidRPr="000279B9">
        <w:rPr>
          <w:rFonts w:ascii="Corbel" w:hAnsi="Corbel"/>
          <w:sz w:val="20"/>
          <w:szCs w:val="20"/>
        </w:rPr>
        <w:t>.</w:t>
      </w:r>
      <w:proofErr w:type="gramEnd"/>
      <w:r w:rsidR="004F6039" w:rsidRPr="000279B9">
        <w:rPr>
          <w:rFonts w:ascii="Corbel" w:hAnsi="Corbel"/>
          <w:sz w:val="20"/>
          <w:szCs w:val="20"/>
        </w:rPr>
        <w:t xml:space="preserve">   </w:t>
      </w:r>
      <w:r w:rsidR="00C11863">
        <w:rPr>
          <w:rFonts w:ascii="Corbel" w:hAnsi="Corbel"/>
          <w:b/>
          <w:sz w:val="20"/>
          <w:szCs w:val="20"/>
        </w:rPr>
        <w:t>How many years were/</w:t>
      </w:r>
      <w:r w:rsidR="00ED565C" w:rsidRPr="000279B9">
        <w:rPr>
          <w:rFonts w:ascii="Corbel" w:hAnsi="Corbel"/>
          <w:b/>
          <w:sz w:val="20"/>
          <w:szCs w:val="20"/>
        </w:rPr>
        <w:t xml:space="preserve">have you been employed as a librarian? </w:t>
      </w:r>
      <w:r w:rsidR="00ED565C" w:rsidRPr="000279B9">
        <w:rPr>
          <w:rFonts w:ascii="Corbel" w:hAnsi="Corbel"/>
          <w:sz w:val="20"/>
          <w:szCs w:val="20"/>
        </w:rPr>
        <w:t>_____________________________________</w:t>
      </w:r>
    </w:p>
    <w:p w:rsidR="00E44E43" w:rsidRDefault="008223E7" w:rsidP="00E44E43">
      <w:pPr>
        <w:rPr>
          <w:rFonts w:ascii="Corbel" w:hAnsi="Corbel"/>
          <w:b/>
          <w:i/>
          <w:color w:val="943634" w:themeColor="accent2" w:themeShade="BF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n</w:t>
      </w:r>
      <w:r w:rsidR="001C6631" w:rsidRPr="000279B9">
        <w:rPr>
          <w:rFonts w:ascii="Corbel" w:hAnsi="Corbel"/>
          <w:b/>
          <w:sz w:val="20"/>
          <w:szCs w:val="20"/>
        </w:rPr>
        <w:t xml:space="preserve">. Do you have an advanced degree in another subject area? </w:t>
      </w:r>
      <w:proofErr w:type="gramStart"/>
      <w:r w:rsidR="001C6631" w:rsidRPr="000279B9">
        <w:rPr>
          <w:rFonts w:ascii="Corbel" w:hAnsi="Corbel"/>
          <w:b/>
          <w:sz w:val="20"/>
          <w:szCs w:val="20"/>
        </w:rPr>
        <w:t>(</w:t>
      </w:r>
      <w:proofErr w:type="spellStart"/>
      <w:r w:rsidR="001C6631" w:rsidRPr="000279B9">
        <w:rPr>
          <w:rFonts w:ascii="Corbel" w:hAnsi="Corbel"/>
          <w:b/>
          <w:sz w:val="20"/>
          <w:szCs w:val="20"/>
        </w:rPr>
        <w:t>M.Ed</w:t>
      </w:r>
      <w:proofErr w:type="spellEnd"/>
      <w:r w:rsidR="001C6631" w:rsidRPr="000279B9">
        <w:rPr>
          <w:rFonts w:ascii="Corbel" w:hAnsi="Corbel"/>
          <w:b/>
          <w:sz w:val="20"/>
          <w:szCs w:val="20"/>
        </w:rPr>
        <w:t>, PhD, M.B.A, etc.)</w:t>
      </w:r>
      <w:proofErr w:type="gramEnd"/>
      <w:r w:rsidR="001C6631" w:rsidRPr="000279B9">
        <w:rPr>
          <w:rFonts w:ascii="Corbel" w:hAnsi="Corbel"/>
          <w:b/>
          <w:sz w:val="20"/>
          <w:szCs w:val="20"/>
        </w:rPr>
        <w:br/>
      </w:r>
      <w:r w:rsidR="001C6631" w:rsidRPr="000279B9">
        <w:rPr>
          <w:rFonts w:ascii="Corbel" w:hAnsi="Corbel"/>
          <w:sz w:val="20"/>
          <w:szCs w:val="20"/>
        </w:rPr>
        <w:t>____Yes</w:t>
      </w:r>
      <w:r w:rsidR="001C6631" w:rsidRPr="000279B9">
        <w:rPr>
          <w:rFonts w:ascii="Corbel" w:hAnsi="Corbel"/>
          <w:sz w:val="20"/>
          <w:szCs w:val="20"/>
        </w:rPr>
        <w:tab/>
        <w:t>____No</w:t>
      </w:r>
      <w:r w:rsidR="001C6631" w:rsidRPr="000279B9">
        <w:rPr>
          <w:rFonts w:ascii="Corbel" w:hAnsi="Corbel"/>
          <w:sz w:val="20"/>
          <w:szCs w:val="20"/>
        </w:rPr>
        <w:tab/>
      </w:r>
      <w:r w:rsidR="001C6631" w:rsidRPr="000279B9">
        <w:rPr>
          <w:rFonts w:ascii="Corbel" w:hAnsi="Corbel"/>
          <w:sz w:val="20"/>
          <w:szCs w:val="20"/>
        </w:rPr>
        <w:tab/>
        <w:t>If Yes, What Degrees</w:t>
      </w:r>
      <w:proofErr w:type="gramStart"/>
      <w:r w:rsidR="001C6631" w:rsidRPr="000279B9">
        <w:rPr>
          <w:rFonts w:ascii="Corbel" w:hAnsi="Corbel"/>
          <w:sz w:val="20"/>
          <w:szCs w:val="20"/>
        </w:rPr>
        <w:t>?_</w:t>
      </w:r>
      <w:proofErr w:type="gramEnd"/>
      <w:r w:rsidR="001C6631" w:rsidRPr="000279B9">
        <w:rPr>
          <w:rFonts w:ascii="Corbel" w:hAnsi="Corbel"/>
          <w:sz w:val="20"/>
          <w:szCs w:val="20"/>
        </w:rPr>
        <w:t>___________________________________________________</w:t>
      </w: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7566B" w:rsidRDefault="00E7566B" w:rsidP="00E44E43">
      <w:pPr>
        <w:jc w:val="center"/>
        <w:rPr>
          <w:rFonts w:ascii="Corbel" w:hAnsi="Corbel"/>
          <w:b/>
          <w:i/>
          <w:color w:val="943634" w:themeColor="accent2" w:themeShade="BF"/>
          <w:sz w:val="28"/>
          <w:szCs w:val="28"/>
        </w:rPr>
      </w:pPr>
    </w:p>
    <w:p w:rsidR="00ED565C" w:rsidRPr="00E44E43" w:rsidRDefault="002A58D2" w:rsidP="00E44E43">
      <w:pPr>
        <w:jc w:val="center"/>
        <w:rPr>
          <w:rFonts w:ascii="Corbel" w:hAnsi="Corbel"/>
          <w:b/>
          <w:i/>
          <w:color w:val="943634" w:themeColor="accent2" w:themeShade="BF"/>
          <w:sz w:val="20"/>
          <w:szCs w:val="20"/>
        </w:rPr>
      </w:pPr>
      <w:r w:rsidRPr="002A58D2">
        <w:rPr>
          <w:rFonts w:ascii="Corbel" w:hAnsi="Corbel"/>
          <w:b/>
          <w:i/>
          <w:color w:val="943634" w:themeColor="accent2" w:themeShade="BF"/>
          <w:sz w:val="28"/>
          <w:szCs w:val="28"/>
        </w:rPr>
        <w:t xml:space="preserve">Please put completed evaluation in bin marked Evaluations </w:t>
      </w:r>
      <w:r w:rsidR="00E44E43">
        <w:rPr>
          <w:rFonts w:ascii="Corbel" w:hAnsi="Corbel"/>
          <w:b/>
          <w:i/>
          <w:color w:val="943634" w:themeColor="accent2" w:themeShade="BF"/>
          <w:sz w:val="28"/>
          <w:szCs w:val="28"/>
        </w:rPr>
        <w:br/>
      </w:r>
      <w:r w:rsidRPr="002A58D2">
        <w:rPr>
          <w:rFonts w:ascii="Corbel" w:hAnsi="Corbel"/>
          <w:b/>
          <w:i/>
          <w:color w:val="943634" w:themeColor="accent2" w:themeShade="BF"/>
          <w:sz w:val="28"/>
          <w:szCs w:val="28"/>
        </w:rPr>
        <w:t>at the ALADN information desk before you leave.</w:t>
      </w:r>
    </w:p>
    <w:p w:rsidR="001F74C0" w:rsidRPr="000279B9" w:rsidRDefault="001F74C0" w:rsidP="0097012D">
      <w:pPr>
        <w:rPr>
          <w:rFonts w:ascii="Corbel" w:hAnsi="Corbel"/>
          <w:b/>
          <w:i/>
          <w:color w:val="943634" w:themeColor="accent2" w:themeShade="BF"/>
          <w:sz w:val="20"/>
          <w:szCs w:val="20"/>
        </w:rPr>
      </w:pPr>
      <w:r w:rsidRPr="000279B9">
        <w:rPr>
          <w:rFonts w:ascii="Corbel" w:hAnsi="Corbel"/>
          <w:b/>
          <w:i/>
          <w:color w:val="943634" w:themeColor="accent2" w:themeShade="BF"/>
          <w:sz w:val="20"/>
          <w:szCs w:val="20"/>
        </w:rPr>
        <w:t>Planning ALADN 201</w:t>
      </w:r>
      <w:r w:rsidR="00941E6F">
        <w:rPr>
          <w:rFonts w:ascii="Corbel" w:hAnsi="Corbel"/>
          <w:b/>
          <w:i/>
          <w:color w:val="943634" w:themeColor="accent2" w:themeShade="BF"/>
          <w:sz w:val="20"/>
          <w:szCs w:val="20"/>
        </w:rPr>
        <w:t>4</w:t>
      </w:r>
      <w:r w:rsidRPr="000279B9">
        <w:rPr>
          <w:rFonts w:ascii="Corbel" w:hAnsi="Corbel"/>
          <w:sz w:val="20"/>
          <w:szCs w:val="20"/>
        </w:rPr>
        <w:br/>
        <w:t>If you would like to be inv</w:t>
      </w:r>
      <w:r w:rsidR="0032501C">
        <w:rPr>
          <w:rFonts w:ascii="Corbel" w:hAnsi="Corbel"/>
          <w:sz w:val="20"/>
          <w:szCs w:val="20"/>
        </w:rPr>
        <w:t>olved in planning the ALADN 2014</w:t>
      </w:r>
      <w:r w:rsidRPr="000279B9">
        <w:rPr>
          <w:rFonts w:ascii="Corbel" w:hAnsi="Corbel"/>
          <w:sz w:val="20"/>
          <w:szCs w:val="20"/>
        </w:rPr>
        <w:t xml:space="preserve"> Conference </w:t>
      </w:r>
      <w:r w:rsidR="0032501C">
        <w:rPr>
          <w:rFonts w:ascii="Corbel" w:hAnsi="Corbel"/>
          <w:sz w:val="20"/>
          <w:szCs w:val="20"/>
        </w:rPr>
        <w:t>in Kansas City</w:t>
      </w:r>
      <w:r w:rsidRPr="000279B9">
        <w:rPr>
          <w:rFonts w:ascii="Corbel" w:hAnsi="Corbel"/>
          <w:sz w:val="20"/>
          <w:szCs w:val="20"/>
        </w:rPr>
        <w:t>, please provide the following information:</w:t>
      </w:r>
    </w:p>
    <w:p w:rsidR="001F74C0" w:rsidRPr="000279B9" w:rsidRDefault="001F74C0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Name</w:t>
      </w:r>
      <w:proofErr w:type="gramStart"/>
      <w:r w:rsidRPr="000279B9">
        <w:rPr>
          <w:rFonts w:ascii="Corbel" w:hAnsi="Corbel"/>
          <w:b/>
          <w:sz w:val="20"/>
          <w:szCs w:val="20"/>
        </w:rPr>
        <w:t>:</w:t>
      </w:r>
      <w:r w:rsidRPr="000279B9">
        <w:rPr>
          <w:rFonts w:ascii="Corbel" w:hAnsi="Corbel"/>
          <w:sz w:val="20"/>
          <w:szCs w:val="20"/>
        </w:rPr>
        <w:t>_</w:t>
      </w:r>
      <w:proofErr w:type="gramEnd"/>
      <w:r w:rsidRPr="000279B9">
        <w:rPr>
          <w:rFonts w:ascii="Corbel" w:hAnsi="Corbel"/>
          <w:sz w:val="20"/>
          <w:szCs w:val="20"/>
        </w:rPr>
        <w:t>______________________________________________________________________________________</w:t>
      </w:r>
    </w:p>
    <w:p w:rsidR="001F74C0" w:rsidRPr="000279B9" w:rsidRDefault="001F74C0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Institution</w:t>
      </w:r>
      <w:proofErr w:type="gramStart"/>
      <w:r w:rsidRPr="000279B9">
        <w:rPr>
          <w:rFonts w:ascii="Corbel" w:hAnsi="Corbel"/>
          <w:sz w:val="20"/>
          <w:szCs w:val="20"/>
        </w:rPr>
        <w:t>:_</w:t>
      </w:r>
      <w:proofErr w:type="gramEnd"/>
      <w:r w:rsidRPr="000279B9">
        <w:rPr>
          <w:rFonts w:ascii="Corbel" w:hAnsi="Corbel"/>
          <w:sz w:val="20"/>
          <w:szCs w:val="20"/>
        </w:rPr>
        <w:t>___________________________________________________________________________________</w:t>
      </w:r>
    </w:p>
    <w:p w:rsidR="001F74C0" w:rsidRPr="000279B9" w:rsidRDefault="001F74C0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Email:</w:t>
      </w:r>
      <w:r w:rsidRPr="000279B9">
        <w:rPr>
          <w:rFonts w:ascii="Corbel" w:hAnsi="Corbel"/>
          <w:sz w:val="20"/>
          <w:szCs w:val="20"/>
        </w:rPr>
        <w:t xml:space="preserve"> ________________________________________________________________________________________</w:t>
      </w:r>
    </w:p>
    <w:p w:rsidR="001F74C0" w:rsidRPr="000279B9" w:rsidRDefault="001F74C0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b/>
          <w:sz w:val="20"/>
          <w:szCs w:val="20"/>
        </w:rPr>
        <w:t>Phone:</w:t>
      </w:r>
      <w:r w:rsidRPr="000279B9">
        <w:rPr>
          <w:rFonts w:ascii="Corbel" w:hAnsi="Corbel"/>
          <w:sz w:val="20"/>
          <w:szCs w:val="20"/>
        </w:rPr>
        <w:t xml:space="preserve"> _______________________________________________________________________________________</w:t>
      </w:r>
      <w:r w:rsidRPr="000279B9">
        <w:rPr>
          <w:rFonts w:ascii="Corbel" w:hAnsi="Corbel"/>
          <w:sz w:val="20"/>
          <w:szCs w:val="20"/>
        </w:rPr>
        <w:br/>
      </w:r>
      <w:r w:rsidRPr="000279B9">
        <w:rPr>
          <w:rFonts w:ascii="Corbel" w:hAnsi="Corbel"/>
          <w:sz w:val="20"/>
          <w:szCs w:val="20"/>
        </w:rPr>
        <w:br/>
      </w:r>
      <w:r w:rsidRPr="000279B9">
        <w:rPr>
          <w:rFonts w:ascii="Corbel" w:hAnsi="Corbel"/>
          <w:b/>
          <w:sz w:val="20"/>
          <w:szCs w:val="20"/>
        </w:rPr>
        <w:t>I am interested in helping with the following:</w:t>
      </w:r>
      <w:r w:rsidRPr="000279B9">
        <w:rPr>
          <w:rFonts w:ascii="Corbel" w:hAnsi="Corbel"/>
          <w:sz w:val="20"/>
          <w:szCs w:val="20"/>
        </w:rPr>
        <w:t xml:space="preserve"> </w:t>
      </w:r>
      <w:r w:rsidRPr="000279B9">
        <w:rPr>
          <w:rFonts w:ascii="Corbel" w:hAnsi="Corbel"/>
          <w:sz w:val="20"/>
          <w:szCs w:val="20"/>
        </w:rPr>
        <w:br/>
      </w:r>
      <w:r w:rsidRPr="000279B9">
        <w:rPr>
          <w:rFonts w:ascii="Corbel" w:hAnsi="Corbel"/>
          <w:sz w:val="20"/>
          <w:szCs w:val="20"/>
        </w:rPr>
        <w:br/>
        <w:t>_______Conference</w:t>
      </w:r>
      <w:r w:rsidR="0032501C">
        <w:rPr>
          <w:rFonts w:ascii="Corbel" w:hAnsi="Corbel"/>
          <w:sz w:val="20"/>
          <w:szCs w:val="20"/>
        </w:rPr>
        <w:t xml:space="preserve"> Programming</w:t>
      </w:r>
      <w:r w:rsidR="0032501C">
        <w:rPr>
          <w:rFonts w:ascii="Corbel" w:hAnsi="Corbel"/>
          <w:sz w:val="20"/>
          <w:szCs w:val="20"/>
        </w:rPr>
        <w:tab/>
        <w:t>_______</w:t>
      </w:r>
      <w:proofErr w:type="gramStart"/>
      <w:r w:rsidR="0032501C">
        <w:rPr>
          <w:rFonts w:ascii="Corbel" w:hAnsi="Corbel"/>
          <w:sz w:val="20"/>
          <w:szCs w:val="20"/>
        </w:rPr>
        <w:t xml:space="preserve">Marketplace  </w:t>
      </w:r>
      <w:r w:rsidRPr="000279B9">
        <w:rPr>
          <w:rFonts w:ascii="Corbel" w:hAnsi="Corbel"/>
          <w:sz w:val="20"/>
          <w:szCs w:val="20"/>
        </w:rPr>
        <w:t>_</w:t>
      </w:r>
      <w:proofErr w:type="gramEnd"/>
      <w:r w:rsidRPr="000279B9">
        <w:rPr>
          <w:rFonts w:ascii="Corbel" w:hAnsi="Corbel"/>
          <w:sz w:val="20"/>
          <w:szCs w:val="20"/>
        </w:rPr>
        <w:t>______Networking Activities</w:t>
      </w:r>
      <w:r w:rsidR="0032501C">
        <w:rPr>
          <w:rFonts w:ascii="Corbel" w:hAnsi="Corbel"/>
          <w:sz w:val="20"/>
          <w:szCs w:val="20"/>
        </w:rPr>
        <w:t xml:space="preserve">  _______Mentor/Mentee</w:t>
      </w:r>
      <w:r w:rsidRPr="000279B9">
        <w:rPr>
          <w:rFonts w:ascii="Corbel" w:hAnsi="Corbel"/>
          <w:sz w:val="20"/>
          <w:szCs w:val="20"/>
        </w:rPr>
        <w:br/>
      </w:r>
      <w:bookmarkStart w:id="0" w:name="_GoBack"/>
      <w:bookmarkEnd w:id="0"/>
    </w:p>
    <w:p w:rsidR="001F74C0" w:rsidRPr="000279B9" w:rsidRDefault="001F74C0" w:rsidP="006D3909">
      <w:pPr>
        <w:rPr>
          <w:rFonts w:ascii="Corbel" w:hAnsi="Corbel"/>
          <w:sz w:val="20"/>
          <w:szCs w:val="20"/>
        </w:rPr>
      </w:pPr>
      <w:r w:rsidRPr="000279B9">
        <w:rPr>
          <w:rFonts w:ascii="Corbel" w:hAnsi="Corbel"/>
          <w:sz w:val="20"/>
          <w:szCs w:val="20"/>
        </w:rPr>
        <w:t>________Other (please specify):__________________________________________________________________</w:t>
      </w:r>
    </w:p>
    <w:p w:rsidR="00530B81" w:rsidRDefault="002A58D2" w:rsidP="00530B81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If you have not handed in your evaluation, p</w:t>
      </w:r>
      <w:r w:rsidR="001F74C0" w:rsidRPr="00C56877">
        <w:rPr>
          <w:rFonts w:ascii="Corbel" w:hAnsi="Corbel"/>
          <w:b/>
          <w:sz w:val="20"/>
          <w:szCs w:val="20"/>
        </w:rPr>
        <w:t xml:space="preserve">lease complete and return no later than June </w:t>
      </w:r>
      <w:r w:rsidR="00802D3A">
        <w:rPr>
          <w:rFonts w:ascii="Corbel" w:hAnsi="Corbel"/>
          <w:b/>
          <w:sz w:val="20"/>
          <w:szCs w:val="20"/>
        </w:rPr>
        <w:t>7</w:t>
      </w:r>
      <w:r w:rsidR="001F74C0" w:rsidRPr="00C56877">
        <w:rPr>
          <w:rFonts w:ascii="Corbel" w:hAnsi="Corbel"/>
          <w:b/>
          <w:sz w:val="20"/>
          <w:szCs w:val="20"/>
        </w:rPr>
        <w:t xml:space="preserve">, 2011 to: </w:t>
      </w:r>
      <w:r w:rsidR="001F74C0" w:rsidRPr="00C56877">
        <w:rPr>
          <w:rFonts w:ascii="Corbel" w:hAnsi="Corbel"/>
          <w:b/>
          <w:sz w:val="20"/>
          <w:szCs w:val="20"/>
        </w:rPr>
        <w:br/>
      </w:r>
      <w:r w:rsidR="001F74C0" w:rsidRPr="000279B9">
        <w:rPr>
          <w:rFonts w:ascii="Corbel" w:hAnsi="Corbel"/>
          <w:sz w:val="20"/>
          <w:szCs w:val="20"/>
        </w:rPr>
        <w:br/>
      </w:r>
      <w:r w:rsidR="00530B81">
        <w:rPr>
          <w:rFonts w:ascii="Corbel" w:hAnsi="Corbel"/>
          <w:b/>
          <w:sz w:val="20"/>
          <w:szCs w:val="20"/>
        </w:rPr>
        <w:t>Julie M. Seavy</w:t>
      </w:r>
    </w:p>
    <w:p w:rsidR="00530B81" w:rsidRDefault="00530B81" w:rsidP="00530B81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Director of Library Advancement</w:t>
      </w:r>
    </w:p>
    <w:p w:rsidR="00530B81" w:rsidRDefault="00530B81" w:rsidP="00530B81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University of Pittsburgh</w:t>
      </w:r>
    </w:p>
    <w:p w:rsidR="00530B81" w:rsidRDefault="00530B81" w:rsidP="00530B81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271 Hillman </w:t>
      </w:r>
      <w:proofErr w:type="gramStart"/>
      <w:r>
        <w:rPr>
          <w:rFonts w:ascii="Corbel" w:hAnsi="Corbel"/>
          <w:b/>
          <w:sz w:val="20"/>
          <w:szCs w:val="20"/>
        </w:rPr>
        <w:t>Library</w:t>
      </w:r>
      <w:proofErr w:type="gramEnd"/>
    </w:p>
    <w:p w:rsidR="00530B81" w:rsidRDefault="00530B81" w:rsidP="00530B81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Pittsburgh, PA  15260</w:t>
      </w:r>
    </w:p>
    <w:p w:rsidR="001F74C0" w:rsidRPr="0097012D" w:rsidRDefault="00E7566B" w:rsidP="0097012D">
      <w:pPr>
        <w:spacing w:after="0"/>
        <w:rPr>
          <w:rFonts w:ascii="Corbel" w:hAnsi="Corbel"/>
          <w:b/>
          <w:sz w:val="20"/>
          <w:szCs w:val="20"/>
        </w:rPr>
      </w:pPr>
      <w:hyperlink r:id="rId7" w:history="1">
        <w:r w:rsidR="00530B81" w:rsidRPr="00500FA5">
          <w:rPr>
            <w:rStyle w:val="Hyperlink"/>
            <w:rFonts w:ascii="Corbel" w:hAnsi="Corbel"/>
            <w:b/>
            <w:sz w:val="20"/>
            <w:szCs w:val="20"/>
          </w:rPr>
          <w:t>sjulie@pitt.edu</w:t>
        </w:r>
      </w:hyperlink>
    </w:p>
    <w:sectPr w:rsidR="001F74C0" w:rsidRPr="0097012D" w:rsidSect="00302D4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386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C"/>
    <w:rsid w:val="0000037C"/>
    <w:rsid w:val="000040AE"/>
    <w:rsid w:val="00022E0C"/>
    <w:rsid w:val="00023DB9"/>
    <w:rsid w:val="000279B9"/>
    <w:rsid w:val="00030717"/>
    <w:rsid w:val="00040086"/>
    <w:rsid w:val="000406D0"/>
    <w:rsid w:val="00044820"/>
    <w:rsid w:val="000548C8"/>
    <w:rsid w:val="000578D6"/>
    <w:rsid w:val="00063CBC"/>
    <w:rsid w:val="00066FDA"/>
    <w:rsid w:val="0007576F"/>
    <w:rsid w:val="00076530"/>
    <w:rsid w:val="00083EFD"/>
    <w:rsid w:val="00084652"/>
    <w:rsid w:val="00085D77"/>
    <w:rsid w:val="0009107E"/>
    <w:rsid w:val="000A0A56"/>
    <w:rsid w:val="000A2149"/>
    <w:rsid w:val="000A3B29"/>
    <w:rsid w:val="000B18B3"/>
    <w:rsid w:val="000B60C7"/>
    <w:rsid w:val="000C1A65"/>
    <w:rsid w:val="000D0356"/>
    <w:rsid w:val="000E5EA0"/>
    <w:rsid w:val="000E7977"/>
    <w:rsid w:val="00105F92"/>
    <w:rsid w:val="00151737"/>
    <w:rsid w:val="00152D50"/>
    <w:rsid w:val="00154C62"/>
    <w:rsid w:val="00156FB9"/>
    <w:rsid w:val="00166C2D"/>
    <w:rsid w:val="00167E09"/>
    <w:rsid w:val="001833AC"/>
    <w:rsid w:val="001A4C63"/>
    <w:rsid w:val="001A768B"/>
    <w:rsid w:val="001B0195"/>
    <w:rsid w:val="001C0AA3"/>
    <w:rsid w:val="001C6019"/>
    <w:rsid w:val="001C6631"/>
    <w:rsid w:val="001E19D3"/>
    <w:rsid w:val="001E7185"/>
    <w:rsid w:val="001F10BE"/>
    <w:rsid w:val="001F74C0"/>
    <w:rsid w:val="00201AC9"/>
    <w:rsid w:val="00211DE1"/>
    <w:rsid w:val="00222B3F"/>
    <w:rsid w:val="00251493"/>
    <w:rsid w:val="00255880"/>
    <w:rsid w:val="00272C1E"/>
    <w:rsid w:val="0027461A"/>
    <w:rsid w:val="00287ACA"/>
    <w:rsid w:val="002943CB"/>
    <w:rsid w:val="002A088E"/>
    <w:rsid w:val="002A58D2"/>
    <w:rsid w:val="002D31FC"/>
    <w:rsid w:val="00302D40"/>
    <w:rsid w:val="003050FC"/>
    <w:rsid w:val="0031081F"/>
    <w:rsid w:val="0031458D"/>
    <w:rsid w:val="0032501C"/>
    <w:rsid w:val="00325223"/>
    <w:rsid w:val="00326733"/>
    <w:rsid w:val="00344D60"/>
    <w:rsid w:val="003521DD"/>
    <w:rsid w:val="003642FE"/>
    <w:rsid w:val="003742F0"/>
    <w:rsid w:val="0038468F"/>
    <w:rsid w:val="00386D1D"/>
    <w:rsid w:val="003870BF"/>
    <w:rsid w:val="00392162"/>
    <w:rsid w:val="00393DA7"/>
    <w:rsid w:val="003A46ED"/>
    <w:rsid w:val="003A4B34"/>
    <w:rsid w:val="003C4F42"/>
    <w:rsid w:val="003D0AFE"/>
    <w:rsid w:val="003D623D"/>
    <w:rsid w:val="003E090A"/>
    <w:rsid w:val="003E1C79"/>
    <w:rsid w:val="004018A1"/>
    <w:rsid w:val="00402186"/>
    <w:rsid w:val="004118E0"/>
    <w:rsid w:val="004354DF"/>
    <w:rsid w:val="00441E4A"/>
    <w:rsid w:val="0044270A"/>
    <w:rsid w:val="0044436E"/>
    <w:rsid w:val="00445A7A"/>
    <w:rsid w:val="00453749"/>
    <w:rsid w:val="00460F93"/>
    <w:rsid w:val="00465AF3"/>
    <w:rsid w:val="004673DE"/>
    <w:rsid w:val="00467FB3"/>
    <w:rsid w:val="00476082"/>
    <w:rsid w:val="00480A76"/>
    <w:rsid w:val="00482AEF"/>
    <w:rsid w:val="004876DA"/>
    <w:rsid w:val="00495AEE"/>
    <w:rsid w:val="00497C8F"/>
    <w:rsid w:val="004A2411"/>
    <w:rsid w:val="004A4E46"/>
    <w:rsid w:val="004B4BB0"/>
    <w:rsid w:val="004B5CF5"/>
    <w:rsid w:val="004C68A4"/>
    <w:rsid w:val="004E3D30"/>
    <w:rsid w:val="004E5672"/>
    <w:rsid w:val="004F6039"/>
    <w:rsid w:val="004F674C"/>
    <w:rsid w:val="00525116"/>
    <w:rsid w:val="00530B81"/>
    <w:rsid w:val="00546A17"/>
    <w:rsid w:val="00553AC5"/>
    <w:rsid w:val="00560A28"/>
    <w:rsid w:val="005A304E"/>
    <w:rsid w:val="005F2760"/>
    <w:rsid w:val="005F544F"/>
    <w:rsid w:val="006059FB"/>
    <w:rsid w:val="006126CE"/>
    <w:rsid w:val="00621F3D"/>
    <w:rsid w:val="0062321B"/>
    <w:rsid w:val="00625FC7"/>
    <w:rsid w:val="00632EFD"/>
    <w:rsid w:val="006417F8"/>
    <w:rsid w:val="00643589"/>
    <w:rsid w:val="00662D31"/>
    <w:rsid w:val="00666F24"/>
    <w:rsid w:val="00682337"/>
    <w:rsid w:val="00683F4D"/>
    <w:rsid w:val="006878D1"/>
    <w:rsid w:val="006A0BA5"/>
    <w:rsid w:val="006A791A"/>
    <w:rsid w:val="006D059F"/>
    <w:rsid w:val="006D3909"/>
    <w:rsid w:val="006D4A70"/>
    <w:rsid w:val="006E2663"/>
    <w:rsid w:val="006F59D2"/>
    <w:rsid w:val="00715A22"/>
    <w:rsid w:val="0072362D"/>
    <w:rsid w:val="00755F3B"/>
    <w:rsid w:val="00765ABF"/>
    <w:rsid w:val="007673DC"/>
    <w:rsid w:val="00786E24"/>
    <w:rsid w:val="0078791F"/>
    <w:rsid w:val="007A1CA7"/>
    <w:rsid w:val="007A2493"/>
    <w:rsid w:val="007A45EF"/>
    <w:rsid w:val="007B797B"/>
    <w:rsid w:val="007B7AD9"/>
    <w:rsid w:val="007C2BA8"/>
    <w:rsid w:val="007E4AE1"/>
    <w:rsid w:val="007F00DF"/>
    <w:rsid w:val="007F27AD"/>
    <w:rsid w:val="00802D3A"/>
    <w:rsid w:val="00803B0B"/>
    <w:rsid w:val="008223E7"/>
    <w:rsid w:val="00823121"/>
    <w:rsid w:val="0082520B"/>
    <w:rsid w:val="0082682B"/>
    <w:rsid w:val="00851862"/>
    <w:rsid w:val="00871DFA"/>
    <w:rsid w:val="00887643"/>
    <w:rsid w:val="00892145"/>
    <w:rsid w:val="008A588A"/>
    <w:rsid w:val="008B235E"/>
    <w:rsid w:val="008C0223"/>
    <w:rsid w:val="008C08AB"/>
    <w:rsid w:val="008E6EAB"/>
    <w:rsid w:val="008F0184"/>
    <w:rsid w:val="008F1850"/>
    <w:rsid w:val="00906494"/>
    <w:rsid w:val="009066E4"/>
    <w:rsid w:val="009156B2"/>
    <w:rsid w:val="00921833"/>
    <w:rsid w:val="0093212F"/>
    <w:rsid w:val="00933263"/>
    <w:rsid w:val="00936976"/>
    <w:rsid w:val="00941E6F"/>
    <w:rsid w:val="00942365"/>
    <w:rsid w:val="00947436"/>
    <w:rsid w:val="00947C52"/>
    <w:rsid w:val="0096264D"/>
    <w:rsid w:val="00967A03"/>
    <w:rsid w:val="0097012D"/>
    <w:rsid w:val="0097047B"/>
    <w:rsid w:val="009809FF"/>
    <w:rsid w:val="0098487C"/>
    <w:rsid w:val="009A6AAE"/>
    <w:rsid w:val="009C7DFB"/>
    <w:rsid w:val="009D2C62"/>
    <w:rsid w:val="009F3F46"/>
    <w:rsid w:val="00A05712"/>
    <w:rsid w:val="00A35483"/>
    <w:rsid w:val="00A36749"/>
    <w:rsid w:val="00A4172A"/>
    <w:rsid w:val="00A4454E"/>
    <w:rsid w:val="00A513E0"/>
    <w:rsid w:val="00A56068"/>
    <w:rsid w:val="00A86930"/>
    <w:rsid w:val="00A970F7"/>
    <w:rsid w:val="00AA6BC7"/>
    <w:rsid w:val="00AA7A93"/>
    <w:rsid w:val="00AB4ECD"/>
    <w:rsid w:val="00AC0625"/>
    <w:rsid w:val="00AC21D3"/>
    <w:rsid w:val="00AE51B3"/>
    <w:rsid w:val="00B0387C"/>
    <w:rsid w:val="00B150C8"/>
    <w:rsid w:val="00B26EDE"/>
    <w:rsid w:val="00B3706B"/>
    <w:rsid w:val="00B44A0C"/>
    <w:rsid w:val="00B65DEE"/>
    <w:rsid w:val="00B80625"/>
    <w:rsid w:val="00BA2844"/>
    <w:rsid w:val="00BA44C4"/>
    <w:rsid w:val="00BA5AD9"/>
    <w:rsid w:val="00BC43FF"/>
    <w:rsid w:val="00BE2ACC"/>
    <w:rsid w:val="00BE31D1"/>
    <w:rsid w:val="00BF0ACE"/>
    <w:rsid w:val="00C02900"/>
    <w:rsid w:val="00C02FC3"/>
    <w:rsid w:val="00C0476C"/>
    <w:rsid w:val="00C07E28"/>
    <w:rsid w:val="00C11863"/>
    <w:rsid w:val="00C14865"/>
    <w:rsid w:val="00C379E2"/>
    <w:rsid w:val="00C50279"/>
    <w:rsid w:val="00C56877"/>
    <w:rsid w:val="00C807A1"/>
    <w:rsid w:val="00C915DB"/>
    <w:rsid w:val="00CA0E08"/>
    <w:rsid w:val="00CA12B4"/>
    <w:rsid w:val="00CA1A30"/>
    <w:rsid w:val="00CA2F66"/>
    <w:rsid w:val="00CE0167"/>
    <w:rsid w:val="00CF7505"/>
    <w:rsid w:val="00CF7629"/>
    <w:rsid w:val="00CF78C5"/>
    <w:rsid w:val="00D0706A"/>
    <w:rsid w:val="00D20775"/>
    <w:rsid w:val="00D20F76"/>
    <w:rsid w:val="00D23336"/>
    <w:rsid w:val="00D25D9A"/>
    <w:rsid w:val="00D264DA"/>
    <w:rsid w:val="00D43541"/>
    <w:rsid w:val="00D6200B"/>
    <w:rsid w:val="00D738B4"/>
    <w:rsid w:val="00D80E9E"/>
    <w:rsid w:val="00D87896"/>
    <w:rsid w:val="00D92AAE"/>
    <w:rsid w:val="00D9654F"/>
    <w:rsid w:val="00DA4E4E"/>
    <w:rsid w:val="00DB7D0B"/>
    <w:rsid w:val="00DD00C9"/>
    <w:rsid w:val="00DD3F75"/>
    <w:rsid w:val="00DD7F3D"/>
    <w:rsid w:val="00DF1EBC"/>
    <w:rsid w:val="00DF3D5C"/>
    <w:rsid w:val="00DF6559"/>
    <w:rsid w:val="00DF7FE7"/>
    <w:rsid w:val="00E01B2C"/>
    <w:rsid w:val="00E10FD8"/>
    <w:rsid w:val="00E24F6E"/>
    <w:rsid w:val="00E41F69"/>
    <w:rsid w:val="00E43090"/>
    <w:rsid w:val="00E44E43"/>
    <w:rsid w:val="00E46731"/>
    <w:rsid w:val="00E7566B"/>
    <w:rsid w:val="00E75B68"/>
    <w:rsid w:val="00EA2D0C"/>
    <w:rsid w:val="00EB19EC"/>
    <w:rsid w:val="00EB2DB6"/>
    <w:rsid w:val="00EB5766"/>
    <w:rsid w:val="00EB7533"/>
    <w:rsid w:val="00ED565C"/>
    <w:rsid w:val="00ED71AD"/>
    <w:rsid w:val="00F34490"/>
    <w:rsid w:val="00F42C17"/>
    <w:rsid w:val="00F45AA5"/>
    <w:rsid w:val="00F65A2D"/>
    <w:rsid w:val="00F72E44"/>
    <w:rsid w:val="00F731A8"/>
    <w:rsid w:val="00F863DC"/>
    <w:rsid w:val="00FA04FE"/>
    <w:rsid w:val="00FA26F6"/>
    <w:rsid w:val="00FA452E"/>
    <w:rsid w:val="00FA5108"/>
    <w:rsid w:val="00FA6E6D"/>
    <w:rsid w:val="00FA7199"/>
    <w:rsid w:val="00FB0577"/>
    <w:rsid w:val="00FC510F"/>
    <w:rsid w:val="00FD60A4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C0AA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BA44C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A44C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List">
    <w:name w:val="Colorful List"/>
    <w:basedOn w:val="TableNormal"/>
    <w:uiPriority w:val="34"/>
    <w:qFormat/>
    <w:rsid w:val="006D390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73"/>
    <w:rsid w:val="006D390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rsid w:val="006D390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65"/>
    <w:rsid w:val="006D390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Grid-Accent2">
    <w:name w:val="Colorful Grid Accent 2"/>
    <w:basedOn w:val="TableNormal"/>
    <w:uiPriority w:val="68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3"/>
    <w:rsid w:val="006D3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4">
    <w:name w:val="Colorful Grid Accent 4"/>
    <w:basedOn w:val="TableNormal"/>
    <w:uiPriority w:val="68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2">
    <w:name w:val="Colorful Shading Accent 2"/>
    <w:basedOn w:val="TableNormal"/>
    <w:uiPriority w:val="66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4"/>
    <w:rsid w:val="006D39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4"/>
    <w:rsid w:val="00ED71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ED71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74C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30"/>
    <w:qFormat/>
    <w:rsid w:val="006823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1">
    <w:name w:val="Colorful Grid Accent 1"/>
    <w:basedOn w:val="TableNormal"/>
    <w:uiPriority w:val="68"/>
    <w:rsid w:val="00FC51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66"/>
    <w:rsid w:val="00FC51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67"/>
    <w:rsid w:val="00FC51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1">
    <w:name w:val="Light Grid Accent 1"/>
    <w:basedOn w:val="TableNormal"/>
    <w:uiPriority w:val="67"/>
    <w:rsid w:val="00C07E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9"/>
    <w:rsid w:val="00C07E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6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78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D8789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8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C0AA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BA44C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A44C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List">
    <w:name w:val="Colorful List"/>
    <w:basedOn w:val="TableNormal"/>
    <w:uiPriority w:val="34"/>
    <w:qFormat/>
    <w:rsid w:val="006D390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73"/>
    <w:rsid w:val="006D390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rsid w:val="006D390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65"/>
    <w:rsid w:val="006D390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Grid-Accent2">
    <w:name w:val="Colorful Grid Accent 2"/>
    <w:basedOn w:val="TableNormal"/>
    <w:uiPriority w:val="68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3"/>
    <w:rsid w:val="006D3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4">
    <w:name w:val="Colorful Grid Accent 4"/>
    <w:basedOn w:val="TableNormal"/>
    <w:uiPriority w:val="68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2">
    <w:name w:val="Colorful Shading Accent 2"/>
    <w:basedOn w:val="TableNormal"/>
    <w:uiPriority w:val="66"/>
    <w:rsid w:val="006D390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4"/>
    <w:rsid w:val="006D39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4"/>
    <w:rsid w:val="00ED71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ED71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74C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30"/>
    <w:qFormat/>
    <w:rsid w:val="006823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1">
    <w:name w:val="Colorful Grid Accent 1"/>
    <w:basedOn w:val="TableNormal"/>
    <w:uiPriority w:val="68"/>
    <w:rsid w:val="00FC51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66"/>
    <w:rsid w:val="00FC51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67"/>
    <w:rsid w:val="00FC51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1">
    <w:name w:val="Light Grid Accent 1"/>
    <w:basedOn w:val="TableNormal"/>
    <w:uiPriority w:val="67"/>
    <w:rsid w:val="00C07E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9"/>
    <w:rsid w:val="00C07E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6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78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D8789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8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ulie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kls34</dc:creator>
  <cp:lastModifiedBy>Pastrick, Justin</cp:lastModifiedBy>
  <cp:revision>12</cp:revision>
  <cp:lastPrinted>2013-04-17T14:33:00Z</cp:lastPrinted>
  <dcterms:created xsi:type="dcterms:W3CDTF">2013-03-08T18:50:00Z</dcterms:created>
  <dcterms:modified xsi:type="dcterms:W3CDTF">2013-04-18T13:49:00Z</dcterms:modified>
</cp:coreProperties>
</file>